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"/>
        <w:ind w:left="0"/>
        <w:rPr>
          <w:rFonts w:ascii="Times New Roman"/>
          <w:b w:val="0"/>
        </w:rPr>
      </w:pPr>
    </w:p>
    <w:p>
      <w:pPr>
        <w:pStyle w:val="BodyText"/>
        <w:spacing w:line="482" w:lineRule="auto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8"/>
          <w:w w:val="110"/>
        </w:rPr>
        <w:t> </w:t>
      </w:r>
      <w:r>
        <w:rPr>
          <w:w w:val="110"/>
        </w:rPr>
        <w:t>2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FEVEREIRO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22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DEZEMBRO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2" w:lineRule="auto"/>
        <w:ind w:left="3713" w:right="2169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962109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75666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11ª</w:t>
      </w:r>
      <w:r>
        <w:rPr>
          <w:spacing w:val="-8"/>
          <w:w w:val="110"/>
        </w:rPr>
        <w:t> </w:t>
      </w:r>
      <w:r>
        <w:rPr>
          <w:w w:val="110"/>
        </w:rPr>
        <w:t>SESSÃO</w:t>
      </w:r>
      <w:r>
        <w:rPr>
          <w:spacing w:val="-8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ind w:left="0"/>
      </w:pPr>
    </w:p>
    <w:p>
      <w:pPr>
        <w:pStyle w:val="BodyText"/>
        <w:spacing w:before="368"/>
        <w:ind w:left="0"/>
      </w:pPr>
    </w:p>
    <w:p>
      <w:pPr>
        <w:pStyle w:val="BodyText"/>
        <w:ind w:left="352" w:right="173"/>
        <w:jc w:val="center"/>
      </w:pPr>
      <w:r>
        <w:rPr>
          <w:w w:val="110"/>
        </w:rPr>
        <w:t>PARA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DIA</w:t>
      </w:r>
      <w:r>
        <w:rPr>
          <w:spacing w:val="-9"/>
          <w:w w:val="110"/>
        </w:rPr>
        <w:t> </w:t>
      </w:r>
      <w:r>
        <w:rPr>
          <w:w w:val="110"/>
        </w:rPr>
        <w:t>7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MARÇO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2023</w:t>
      </w:r>
    </w:p>
    <w:p>
      <w:pPr>
        <w:pStyle w:val="BodyText"/>
        <w:ind w:left="0"/>
      </w:pPr>
    </w:p>
    <w:p>
      <w:pPr>
        <w:pStyle w:val="BodyText"/>
        <w:spacing w:before="109"/>
        <w:ind w:left="0"/>
      </w:pPr>
    </w:p>
    <w:p>
      <w:pPr>
        <w:pStyle w:val="BodyText"/>
        <w:ind w:left="179" w:right="352"/>
        <w:jc w:val="center"/>
      </w:pPr>
      <w:r>
        <w:rPr>
          <w:w w:val="110"/>
        </w:rPr>
        <w:t>TERÇA</w:t>
      </w:r>
      <w:r>
        <w:rPr>
          <w:spacing w:val="-11"/>
          <w:w w:val="110"/>
        </w:rPr>
        <w:t> </w:t>
      </w:r>
      <w:r>
        <w:rPr>
          <w:w w:val="110"/>
        </w:rPr>
        <w:t>–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1"/>
      </w:pPr>
      <w:r>
        <w:rPr/>
        <w:t>REDAÇÃO</w:t>
      </w:r>
      <w:r>
        <w:rPr>
          <w:spacing w:val="46"/>
        </w:rPr>
        <w:t> </w:t>
      </w:r>
      <w:r>
        <w:rPr/>
        <w:t>FINAL</w:t>
      </w:r>
      <w:r>
        <w:rPr>
          <w:spacing w:val="49"/>
        </w:rPr>
        <w:t> </w:t>
      </w:r>
      <w:r>
        <w:rPr/>
        <w:t>DO</w:t>
      </w:r>
      <w:r>
        <w:rPr>
          <w:spacing w:val="41"/>
        </w:rPr>
        <w:t> </w:t>
      </w:r>
      <w:r>
        <w:rPr/>
        <w:t>PROJETO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6"/>
        </w:rPr>
        <w:t> </w:t>
      </w:r>
      <w:r>
        <w:rPr>
          <w:spacing w:val="-2"/>
        </w:rPr>
        <w:t>192/22.</w:t>
      </w:r>
    </w:p>
    <w:p>
      <w:pPr>
        <w:pStyle w:val="BodyText"/>
        <w:tabs>
          <w:tab w:pos="1980" w:val="left" w:leader="none"/>
          <w:tab w:pos="4092" w:val="left" w:leader="none"/>
          <w:tab w:pos="5495" w:val="left" w:leader="none"/>
          <w:tab w:pos="7377" w:val="left" w:leader="none"/>
          <w:tab w:pos="7964" w:val="left" w:leader="none"/>
        </w:tabs>
        <w:spacing w:line="242" w:lineRule="auto"/>
        <w:ind w:right="354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2"/>
          <w:w w:val="110"/>
        </w:rPr>
        <w:t>DEPUTADA</w:t>
      </w:r>
      <w:r>
        <w:rPr/>
        <w:tab/>
      </w:r>
      <w:r>
        <w:rPr>
          <w:spacing w:val="-4"/>
          <w:w w:val="110"/>
        </w:rPr>
        <w:t>MARIA</w:t>
      </w:r>
      <w:r>
        <w:rPr/>
        <w:tab/>
      </w:r>
      <w:r>
        <w:rPr>
          <w:spacing w:val="-2"/>
          <w:w w:val="110"/>
        </w:rPr>
        <w:t>VICTÓRIA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4"/>
          <w:w w:val="110"/>
        </w:rPr>
        <w:t>DEPUTADO </w:t>
      </w:r>
      <w:r>
        <w:rPr>
          <w:w w:val="110"/>
        </w:rPr>
        <w:t>TERCÍLIO TURINI.</w:t>
      </w:r>
    </w:p>
    <w:p>
      <w:pPr>
        <w:spacing w:line="240" w:lineRule="auto" w:before="0"/>
        <w:ind w:left="180" w:right="354" w:firstLine="0"/>
        <w:jc w:val="left"/>
        <w:rPr>
          <w:sz w:val="32"/>
        </w:rPr>
      </w:pPr>
      <w:r>
        <w:rPr>
          <w:w w:val="115"/>
          <w:sz w:val="32"/>
        </w:rPr>
        <w:t>INSTITUI A ROTA TURÍSTICA DA LAVANDA NO ESTADO DO </w:t>
      </w:r>
      <w:r>
        <w:rPr>
          <w:spacing w:val="-2"/>
          <w:w w:val="115"/>
          <w:sz w:val="32"/>
        </w:rPr>
        <w:t>PARANÁ.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179"/>
        <w:ind w:left="0"/>
        <w:rPr>
          <w:b w:val="0"/>
        </w:rPr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1"/>
      </w:pPr>
      <w:r>
        <w:rPr>
          <w:w w:val="110"/>
        </w:rPr>
        <w:t>3ª</w:t>
      </w:r>
      <w:r>
        <w:rPr>
          <w:spacing w:val="-24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464/21.</w:t>
      </w:r>
    </w:p>
    <w:p>
      <w:pPr>
        <w:pStyle w:val="BodyText"/>
      </w:pPr>
      <w:r>
        <w:rPr>
          <w:w w:val="110"/>
        </w:rPr>
        <w:t>AUTORIA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CARMO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DEPUTADA</w:t>
      </w:r>
      <w:r>
        <w:rPr>
          <w:spacing w:val="-5"/>
          <w:w w:val="110"/>
        </w:rPr>
        <w:t> </w:t>
      </w:r>
      <w:r>
        <w:rPr>
          <w:w w:val="110"/>
        </w:rPr>
        <w:t>CRISTINA </w:t>
      </w:r>
      <w:r>
        <w:rPr>
          <w:spacing w:val="-2"/>
          <w:w w:val="110"/>
        </w:rPr>
        <w:t>SILVESTRI.</w:t>
      </w:r>
    </w:p>
    <w:p>
      <w:pPr>
        <w:spacing w:before="3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CAMPANHA</w:t>
      </w:r>
      <w:r>
        <w:rPr>
          <w:w w:val="115"/>
          <w:sz w:val="32"/>
        </w:rPr>
        <w:t> PERMANENTE</w:t>
      </w:r>
      <w:r>
        <w:rPr>
          <w:w w:val="115"/>
          <w:sz w:val="32"/>
        </w:rPr>
        <w:t> DE</w:t>
      </w:r>
      <w:r>
        <w:rPr>
          <w:w w:val="115"/>
          <w:sz w:val="32"/>
        </w:rPr>
        <w:t> COMBATE</w:t>
      </w:r>
      <w:r>
        <w:rPr>
          <w:w w:val="115"/>
          <w:sz w:val="32"/>
        </w:rPr>
        <w:t> A IMPORTUNAÇÃO</w:t>
      </w:r>
      <w:r>
        <w:rPr>
          <w:w w:val="115"/>
          <w:sz w:val="32"/>
        </w:rPr>
        <w:t> SEXUAL NO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RODOVIÁRIO COLETIVO INTERMUNICIPAL DE PASSAGEIROS NO ESTADO DO PARANÁ.</w:t>
      </w:r>
    </w:p>
    <w:p>
      <w:pPr>
        <w:pStyle w:val="BodyText"/>
        <w:spacing w:before="3"/>
        <w:ind w:right="532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SEGURANÇA</w:t>
      </w:r>
      <w:r>
        <w:rPr>
          <w:w w:val="110"/>
        </w:rPr>
        <w:t> PÚBLICA,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 TRANSPORTES E</w:t>
      </w:r>
      <w:r>
        <w:rPr>
          <w:w w:val="110"/>
        </w:rPr>
        <w:t> COMUNICAÇÃO</w:t>
      </w:r>
      <w:r>
        <w:rPr>
          <w:w w:val="110"/>
        </w:rPr>
        <w:t> E COMISSÃO DE DEFESA DOS DIREITOS DA MULHER.</w:t>
      </w:r>
    </w:p>
    <w:p>
      <w:pPr>
        <w:pStyle w:val="BodyText"/>
        <w:spacing w:before="4"/>
        <w:jc w:val="both"/>
      </w:pPr>
      <w:r>
        <w:rPr>
          <w:w w:val="105"/>
        </w:rPr>
        <w:t>SUBSTITUTIVO</w:t>
      </w:r>
      <w:r>
        <w:rPr>
          <w:spacing w:val="25"/>
          <w:w w:val="105"/>
        </w:rPr>
        <w:t> </w:t>
      </w:r>
      <w:r>
        <w:rPr>
          <w:w w:val="105"/>
        </w:rPr>
        <w:t>GERAL</w:t>
      </w:r>
      <w:r>
        <w:rPr>
          <w:spacing w:val="26"/>
          <w:w w:val="105"/>
        </w:rPr>
        <w:t> </w:t>
      </w:r>
      <w:r>
        <w:rPr>
          <w:w w:val="105"/>
        </w:rPr>
        <w:t>DA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242" w:lineRule="auto"/>
        <w:ind w:right="534"/>
        <w:jc w:val="both"/>
      </w:pPr>
      <w:r>
        <w:rPr>
          <w:spacing w:val="-2"/>
          <w:w w:val="110"/>
        </w:rPr>
        <w:t>APRECIAR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NESTE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TURNO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APROVADO </w:t>
      </w:r>
      <w:r>
        <w:rPr>
          <w:w w:val="110"/>
        </w:rPr>
        <w:t>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  <w:ind w:right="1833"/>
        <w:jc w:val="both"/>
      </w:pPr>
      <w:r>
        <w:rPr>
          <w:w w:val="110"/>
        </w:rPr>
        <w:t>2ª DISCUSSÃO DO PROJETO DE LEI Nº 33/22. </w:t>
      </w:r>
      <w:r>
        <w:rPr>
          <w:spacing w:val="-2"/>
          <w:w w:val="110"/>
        </w:rPr>
        <w:t>AUTORIA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LUIZ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FERNANDO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GUERRA.</w:t>
      </w:r>
    </w:p>
    <w:p>
      <w:pPr>
        <w:spacing w:before="3"/>
        <w:ind w:left="180" w:right="544" w:firstLine="0"/>
        <w:jc w:val="both"/>
        <w:rPr>
          <w:sz w:val="32"/>
        </w:rPr>
      </w:pPr>
      <w:r>
        <w:rPr>
          <w:w w:val="120"/>
          <w:sz w:val="32"/>
        </w:rPr>
        <w:t>AUTORIZA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O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TRANSPORTE</w:t>
      </w:r>
      <w:r>
        <w:rPr>
          <w:spacing w:val="-12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ANIMAIS</w:t>
      </w:r>
      <w:r>
        <w:rPr>
          <w:spacing w:val="-12"/>
          <w:w w:val="120"/>
          <w:sz w:val="32"/>
        </w:rPr>
        <w:t> </w:t>
      </w:r>
      <w:r>
        <w:rPr>
          <w:w w:val="120"/>
          <w:sz w:val="32"/>
        </w:rPr>
        <w:t>DOMÉSTICOS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NO SERVIÇO</w:t>
      </w:r>
      <w:r>
        <w:rPr>
          <w:w w:val="120"/>
          <w:sz w:val="32"/>
        </w:rPr>
        <w:t> DE</w:t>
      </w:r>
      <w:r>
        <w:rPr>
          <w:w w:val="120"/>
          <w:sz w:val="32"/>
        </w:rPr>
        <w:t> TRANSPORTE</w:t>
      </w:r>
      <w:r>
        <w:rPr>
          <w:w w:val="120"/>
          <w:sz w:val="32"/>
        </w:rPr>
        <w:t> COLETIVO</w:t>
      </w:r>
      <w:r>
        <w:rPr>
          <w:w w:val="120"/>
          <w:sz w:val="32"/>
        </w:rPr>
        <w:t> DE</w:t>
      </w:r>
      <w:r>
        <w:rPr>
          <w:w w:val="120"/>
          <w:sz w:val="32"/>
        </w:rPr>
        <w:t> PASSAGEIROS DO ESTADO DO PARANÁ.</w:t>
      </w:r>
    </w:p>
    <w:p>
      <w:pPr>
        <w:pStyle w:val="BodyText"/>
        <w:spacing w:before="2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 DE</w:t>
      </w:r>
      <w:r>
        <w:rPr>
          <w:w w:val="110"/>
        </w:rPr>
        <w:t> OBRAS PÚBLICAS,</w:t>
      </w:r>
      <w:r>
        <w:rPr>
          <w:w w:val="110"/>
        </w:rPr>
        <w:t> TRANSPORTES</w:t>
      </w:r>
      <w:r>
        <w:rPr>
          <w:w w:val="110"/>
        </w:rPr>
        <w:t> E</w:t>
      </w:r>
      <w:r>
        <w:rPr>
          <w:w w:val="110"/>
        </w:rPr>
        <w:t> COMUNICAÇÃO</w:t>
      </w:r>
      <w:r>
        <w:rPr>
          <w:w w:val="110"/>
        </w:rPr>
        <w:t> E</w:t>
      </w:r>
      <w:r>
        <w:rPr>
          <w:w w:val="110"/>
        </w:rPr>
        <w:t> COMISSÃO DE</w:t>
      </w:r>
      <w:r>
        <w:rPr>
          <w:spacing w:val="-21"/>
          <w:w w:val="110"/>
        </w:rPr>
        <w:t> </w:t>
      </w:r>
      <w:r>
        <w:rPr>
          <w:w w:val="110"/>
        </w:rPr>
        <w:t>ECOLOGIA,</w:t>
      </w:r>
      <w:r>
        <w:rPr>
          <w:spacing w:val="-22"/>
          <w:w w:val="110"/>
        </w:rPr>
        <w:t> </w:t>
      </w:r>
      <w:r>
        <w:rPr>
          <w:w w:val="110"/>
        </w:rPr>
        <w:t>MEIO</w:t>
      </w:r>
      <w:r>
        <w:rPr>
          <w:spacing w:val="-23"/>
          <w:w w:val="110"/>
        </w:rPr>
        <w:t> </w:t>
      </w:r>
      <w:r>
        <w:rPr>
          <w:w w:val="110"/>
        </w:rPr>
        <w:t>AMBIENTE</w:t>
      </w:r>
      <w:r>
        <w:rPr>
          <w:spacing w:val="-21"/>
          <w:w w:val="110"/>
        </w:rPr>
        <w:t> </w:t>
      </w:r>
      <w:r>
        <w:rPr>
          <w:w w:val="110"/>
        </w:rPr>
        <w:t>E</w:t>
      </w:r>
      <w:r>
        <w:rPr>
          <w:spacing w:val="-25"/>
          <w:w w:val="110"/>
        </w:rPr>
        <w:t> </w:t>
      </w:r>
      <w:r>
        <w:rPr>
          <w:w w:val="110"/>
        </w:rPr>
        <w:t>PROTEÇÃO</w:t>
      </w:r>
      <w:r>
        <w:rPr>
          <w:spacing w:val="-23"/>
          <w:w w:val="110"/>
        </w:rPr>
        <w:t> </w:t>
      </w:r>
      <w:r>
        <w:rPr>
          <w:w w:val="110"/>
        </w:rPr>
        <w:t>AOS</w:t>
      </w:r>
      <w:r>
        <w:rPr>
          <w:spacing w:val="-22"/>
          <w:w w:val="110"/>
        </w:rPr>
        <w:t> </w:t>
      </w:r>
      <w:r>
        <w:rPr>
          <w:w w:val="110"/>
        </w:rPr>
        <w:t>ANIMAIS. </w:t>
      </w:r>
      <w:r>
        <w:rPr>
          <w:spacing w:val="-2"/>
          <w:w w:val="110"/>
        </w:rPr>
        <w:t>SUBSTITUTIVO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2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tabs>
          <w:tab w:pos="1973" w:val="left" w:leader="none"/>
          <w:tab w:pos="2073" w:val="left" w:leader="none"/>
          <w:tab w:pos="2179" w:val="left" w:leader="none"/>
          <w:tab w:pos="2811" w:val="left" w:leader="none"/>
          <w:tab w:pos="3119" w:val="left" w:leader="none"/>
          <w:tab w:pos="4123" w:val="left" w:leader="none"/>
          <w:tab w:pos="4300" w:val="left" w:leader="none"/>
          <w:tab w:pos="4915" w:val="left" w:leader="none"/>
          <w:tab w:pos="6299" w:val="left" w:leader="none"/>
          <w:tab w:pos="6374" w:val="left" w:leader="none"/>
          <w:tab w:pos="6414" w:val="left" w:leader="none"/>
          <w:tab w:pos="7965" w:val="left" w:leader="none"/>
          <w:tab w:pos="8037" w:val="left" w:leader="none"/>
          <w:tab w:pos="8860" w:val="left" w:leader="none"/>
        </w:tabs>
        <w:spacing w:before="1"/>
        <w:ind w:right="351"/>
      </w:pPr>
      <w:r>
        <w:rPr>
          <w:w w:val="105"/>
        </w:rPr>
        <w:t>2ª DISCUSSÃO DO PROJETO DE RESOLUÇÃO Nº 2/23. </w:t>
      </w:r>
      <w:r>
        <w:rPr>
          <w:spacing w:val="-2"/>
          <w:w w:val="105"/>
        </w:rPr>
        <w:t>AUTORIA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DEPUTADA</w:t>
      </w:r>
      <w:r>
        <w:rPr/>
        <w:tab/>
      </w:r>
      <w:r>
        <w:rPr>
          <w:spacing w:val="-4"/>
          <w:w w:val="105"/>
        </w:rPr>
        <w:t>MABEL</w:t>
      </w:r>
      <w:r>
        <w:rPr/>
        <w:tab/>
        <w:tab/>
      </w:r>
      <w:r>
        <w:rPr>
          <w:spacing w:val="-2"/>
          <w:w w:val="105"/>
        </w:rPr>
        <w:t>CANTO,</w:t>
      </w:r>
      <w:r>
        <w:rPr/>
        <w:tab/>
      </w:r>
      <w:r>
        <w:rPr>
          <w:spacing w:val="-2"/>
          <w:w w:val="105"/>
        </w:rPr>
        <w:t>DEPUTADO ADEMAR</w:t>
      </w:r>
      <w:r>
        <w:rPr/>
        <w:tab/>
        <w:tab/>
      </w:r>
      <w:r>
        <w:rPr>
          <w:spacing w:val="-2"/>
          <w:w w:val="105"/>
        </w:rPr>
        <w:t>TRAIANO,</w:t>
      </w:r>
      <w:r>
        <w:rPr/>
        <w:tab/>
      </w:r>
      <w:r>
        <w:rPr>
          <w:spacing w:val="-2"/>
          <w:w w:val="105"/>
        </w:rPr>
        <w:t>DEPUTADO</w:t>
      </w:r>
      <w:r>
        <w:rPr/>
        <w:tab/>
        <w:tab/>
        <w:tab/>
      </w:r>
      <w:r>
        <w:rPr>
          <w:spacing w:val="-2"/>
          <w:w w:val="105"/>
        </w:rPr>
        <w:t>ALEXANDRE</w:t>
      </w:r>
      <w:r>
        <w:rPr/>
        <w:tab/>
      </w:r>
      <w:r>
        <w:rPr>
          <w:spacing w:val="-2"/>
          <w:w w:val="105"/>
        </w:rPr>
        <w:t>CURI, </w:t>
      </w:r>
      <w:r>
        <w:rPr>
          <w:spacing w:val="-2"/>
        </w:rPr>
        <w:t>DEPUTADA</w:t>
      </w:r>
      <w:r>
        <w:rPr/>
        <w:tab/>
        <w:tab/>
        <w:tab/>
      </w:r>
      <w:r>
        <w:rPr>
          <w:spacing w:val="-4"/>
        </w:rPr>
        <w:t>ANA</w:t>
      </w:r>
      <w:r>
        <w:rPr/>
        <w:tab/>
        <w:tab/>
      </w:r>
      <w:r>
        <w:rPr>
          <w:spacing w:val="-2"/>
        </w:rPr>
        <w:t>JÚLIA,</w:t>
      </w:r>
      <w:r>
        <w:rPr/>
        <w:tab/>
        <w:tab/>
      </w:r>
      <w:r>
        <w:rPr>
          <w:spacing w:val="-2"/>
        </w:rPr>
        <w:t>DEPUTADA</w:t>
      </w:r>
      <w:r>
        <w:rPr/>
        <w:tab/>
      </w:r>
      <w:r>
        <w:rPr>
          <w:spacing w:val="-2"/>
        </w:rPr>
        <w:t>CRISTINA</w:t>
      </w:r>
      <w:r>
        <w:rPr/>
        <w:tab/>
        <w:tab/>
      </w:r>
      <w:r>
        <w:rPr>
          <w:spacing w:val="-2"/>
        </w:rPr>
        <w:t>SILVESTRI, </w:t>
      </w:r>
      <w:r>
        <w:rPr>
          <w:w w:val="105"/>
        </w:rPr>
        <w:t>DEPUTADA</w:t>
      </w:r>
      <w:r>
        <w:rPr>
          <w:spacing w:val="80"/>
          <w:w w:val="105"/>
        </w:rPr>
        <w:t> </w:t>
      </w:r>
      <w:r>
        <w:rPr>
          <w:w w:val="105"/>
        </w:rPr>
        <w:t>MARIA</w:t>
      </w:r>
      <w:r>
        <w:rPr>
          <w:spacing w:val="80"/>
          <w:w w:val="105"/>
        </w:rPr>
        <w:t> </w:t>
      </w:r>
      <w:r>
        <w:rPr>
          <w:w w:val="105"/>
        </w:rPr>
        <w:t>VICTÓRIA,</w:t>
      </w:r>
      <w:r>
        <w:rPr>
          <w:spacing w:val="80"/>
          <w:w w:val="105"/>
        </w:rPr>
        <w:t> </w:t>
      </w:r>
      <w:r>
        <w:rPr>
          <w:w w:val="105"/>
        </w:rPr>
        <w:t>DEPUTADA</w:t>
      </w:r>
      <w:r>
        <w:rPr>
          <w:spacing w:val="80"/>
          <w:w w:val="105"/>
        </w:rPr>
        <w:t> </w:t>
      </w:r>
      <w:r>
        <w:rPr>
          <w:w w:val="105"/>
        </w:rPr>
        <w:t>CANTORA</w:t>
      </w:r>
      <w:r>
        <w:rPr>
          <w:spacing w:val="80"/>
          <w:w w:val="105"/>
        </w:rPr>
        <w:t> </w:t>
      </w:r>
      <w:r>
        <w:rPr>
          <w:w w:val="105"/>
        </w:rPr>
        <w:t>MARA</w:t>
      </w:r>
      <w:r>
        <w:rPr>
          <w:spacing w:val="80"/>
          <w:w w:val="105"/>
        </w:rPr>
        <w:t> </w:t>
      </w:r>
      <w:r>
        <w:rPr>
          <w:w w:val="105"/>
        </w:rPr>
        <w:t>LIMA,</w:t>
      </w:r>
      <w:r>
        <w:rPr>
          <w:spacing w:val="80"/>
          <w:w w:val="105"/>
        </w:rPr>
        <w:t> </w:t>
      </w:r>
      <w:r>
        <w:rPr>
          <w:w w:val="105"/>
        </w:rPr>
        <w:t>DEPUTADA</w:t>
      </w:r>
      <w:r>
        <w:rPr>
          <w:spacing w:val="80"/>
          <w:w w:val="105"/>
        </w:rPr>
        <w:t> </w:t>
      </w:r>
      <w:r>
        <w:rPr>
          <w:w w:val="105"/>
        </w:rPr>
        <w:t>LUCIANA</w:t>
      </w:r>
      <w:r>
        <w:rPr>
          <w:spacing w:val="80"/>
          <w:w w:val="105"/>
        </w:rPr>
        <w:t> </w:t>
      </w:r>
      <w:r>
        <w:rPr>
          <w:w w:val="105"/>
        </w:rPr>
        <w:t>RAFAGNIN,</w:t>
      </w:r>
      <w:r>
        <w:rPr>
          <w:spacing w:val="80"/>
          <w:w w:val="105"/>
        </w:rPr>
        <w:t> </w:t>
      </w:r>
      <w:r>
        <w:rPr>
          <w:w w:val="105"/>
        </w:rPr>
        <w:t>DEPUTADA</w:t>
      </w:r>
      <w:r>
        <w:rPr>
          <w:spacing w:val="80"/>
          <w:w w:val="105"/>
        </w:rPr>
        <w:t> </w:t>
      </w:r>
      <w:r>
        <w:rPr>
          <w:w w:val="105"/>
        </w:rPr>
        <w:t>FLAVIA FRANCISCHINI,</w:t>
      </w:r>
      <w:r>
        <w:rPr>
          <w:spacing w:val="80"/>
          <w:w w:val="150"/>
        </w:rPr>
        <w:t> </w:t>
      </w:r>
      <w:r>
        <w:rPr>
          <w:w w:val="105"/>
        </w:rPr>
        <w:t>DEPUTADA</w:t>
      </w:r>
      <w:r>
        <w:rPr>
          <w:spacing w:val="80"/>
          <w:w w:val="105"/>
        </w:rPr>
        <w:t> </w:t>
      </w:r>
      <w:r>
        <w:rPr>
          <w:w w:val="105"/>
        </w:rPr>
        <w:t>MARCIA</w:t>
      </w:r>
      <w:r>
        <w:rPr>
          <w:spacing w:val="80"/>
          <w:w w:val="150"/>
        </w:rPr>
        <w:t> </w:t>
      </w:r>
      <w:r>
        <w:rPr>
          <w:w w:val="105"/>
        </w:rPr>
        <w:t>HUÇULAK,</w:t>
      </w:r>
      <w:r>
        <w:rPr>
          <w:spacing w:val="80"/>
          <w:w w:val="150"/>
        </w:rPr>
        <w:t> </w:t>
      </w:r>
      <w:r>
        <w:rPr>
          <w:w w:val="105"/>
        </w:rPr>
        <w:t>DEPUTADA MARLI PAULINO E DEPUTADA CLOARA PINHEIRO.</w:t>
      </w:r>
    </w:p>
    <w:p>
      <w:pPr>
        <w:spacing w:before="8"/>
        <w:ind w:left="180" w:right="354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PRÊMIO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ROSY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MACEDO PINHEIRO LIMA.</w:t>
      </w:r>
    </w:p>
    <w:p>
      <w:pPr>
        <w:pStyle w:val="BodyText"/>
        <w:tabs>
          <w:tab w:pos="2349" w:val="left" w:leader="none"/>
          <w:tab w:pos="4661" w:val="left" w:leader="none"/>
          <w:tab w:pos="5434" w:val="left" w:leader="none"/>
          <w:tab w:pos="6582" w:val="left" w:leader="none"/>
          <w:tab w:pos="7095" w:val="left" w:leader="none"/>
          <w:tab w:pos="9099" w:val="left" w:leader="none"/>
        </w:tabs>
        <w:spacing w:line="242" w:lineRule="auto" w:before="2"/>
        <w:ind w:right="531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DEFESA DOS DIREITOS DA MULHER.</w:t>
      </w:r>
    </w:p>
    <w:p>
      <w:pPr>
        <w:pStyle w:val="BodyText"/>
        <w:spacing w:before="36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</w:pPr>
      <w:r>
        <w:rPr>
          <w:w w:val="110"/>
        </w:rPr>
        <w:t>1ª</w:t>
      </w:r>
      <w:r>
        <w:rPr>
          <w:spacing w:val="-24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606/21.</w:t>
      </w:r>
    </w:p>
    <w:p>
      <w:pPr>
        <w:pStyle w:val="BodyText"/>
        <w:spacing w:before="3"/>
      </w:pPr>
      <w:r>
        <w:rPr>
          <w:w w:val="110"/>
        </w:rPr>
        <w:t>AUTORIA</w:t>
      </w:r>
      <w:r>
        <w:rPr>
          <w:spacing w:val="-2"/>
          <w:w w:val="110"/>
        </w:rPr>
        <w:t> </w:t>
      </w:r>
      <w:r>
        <w:rPr>
          <w:w w:val="110"/>
        </w:rPr>
        <w:t>DOS DEPUTADOS HOMERO</w:t>
      </w:r>
      <w:r>
        <w:rPr>
          <w:spacing w:val="-1"/>
          <w:w w:val="110"/>
        </w:rPr>
        <w:t> </w:t>
      </w:r>
      <w:r>
        <w:rPr>
          <w:w w:val="110"/>
        </w:rPr>
        <w:t>MARCHESE E RICARDO </w:t>
      </w:r>
      <w:r>
        <w:rPr>
          <w:spacing w:val="-2"/>
          <w:w w:val="110"/>
        </w:rPr>
        <w:t>ARRUDA.</w:t>
      </w:r>
    </w:p>
    <w:p>
      <w:pPr>
        <w:spacing w:line="240" w:lineRule="auto" w:before="1"/>
        <w:ind w:left="180" w:right="540" w:firstLine="0"/>
        <w:jc w:val="both"/>
        <w:rPr>
          <w:sz w:val="32"/>
        </w:rPr>
      </w:pPr>
      <w:r>
        <w:rPr>
          <w:w w:val="120"/>
          <w:sz w:val="32"/>
        </w:rPr>
        <w:t>ALTERA</w:t>
      </w:r>
      <w:r>
        <w:rPr>
          <w:w w:val="120"/>
          <w:sz w:val="32"/>
        </w:rPr>
        <w:t> O</w:t>
      </w:r>
      <w:r>
        <w:rPr>
          <w:w w:val="120"/>
          <w:sz w:val="32"/>
        </w:rPr>
        <w:t> §1º</w:t>
      </w:r>
      <w:r>
        <w:rPr>
          <w:w w:val="120"/>
          <w:sz w:val="32"/>
        </w:rPr>
        <w:t> DO</w:t>
      </w:r>
      <w:r>
        <w:rPr>
          <w:w w:val="120"/>
          <w:sz w:val="32"/>
        </w:rPr>
        <w:t> ART.</w:t>
      </w:r>
      <w:r>
        <w:rPr>
          <w:w w:val="120"/>
          <w:sz w:val="32"/>
        </w:rPr>
        <w:t> 1º</w:t>
      </w:r>
      <w:r>
        <w:rPr>
          <w:w w:val="120"/>
          <w:sz w:val="32"/>
        </w:rPr>
        <w:t> DA</w:t>
      </w:r>
      <w:r>
        <w:rPr>
          <w:w w:val="120"/>
          <w:sz w:val="32"/>
        </w:rPr>
        <w:t> LEI</w:t>
      </w:r>
      <w:r>
        <w:rPr>
          <w:w w:val="120"/>
          <w:sz w:val="32"/>
        </w:rPr>
        <w:t> Nº</w:t>
      </w:r>
      <w:r>
        <w:rPr>
          <w:w w:val="120"/>
          <w:sz w:val="32"/>
        </w:rPr>
        <w:t> 19.293,</w:t>
      </w:r>
      <w:r>
        <w:rPr>
          <w:w w:val="120"/>
          <w:sz w:val="32"/>
        </w:rPr>
        <w:t> DE</w:t>
      </w:r>
      <w:r>
        <w:rPr>
          <w:w w:val="120"/>
          <w:sz w:val="32"/>
        </w:rPr>
        <w:t> 13</w:t>
      </w:r>
      <w:r>
        <w:rPr>
          <w:w w:val="120"/>
          <w:sz w:val="32"/>
        </w:rPr>
        <w:t> DE DEZEMBRO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2017,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QUE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ISENTA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DOADOR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SANGUE OU</w:t>
      </w:r>
      <w:r>
        <w:rPr>
          <w:w w:val="120"/>
          <w:sz w:val="32"/>
        </w:rPr>
        <w:t> DE</w:t>
      </w:r>
      <w:r>
        <w:rPr>
          <w:w w:val="120"/>
          <w:sz w:val="32"/>
        </w:rPr>
        <w:t> MEDULA</w:t>
      </w:r>
      <w:r>
        <w:rPr>
          <w:w w:val="120"/>
          <w:sz w:val="32"/>
        </w:rPr>
        <w:t> ÓSSEA</w:t>
      </w:r>
      <w:r>
        <w:rPr>
          <w:w w:val="120"/>
          <w:sz w:val="32"/>
        </w:rPr>
        <w:t> DO</w:t>
      </w:r>
      <w:r>
        <w:rPr>
          <w:w w:val="120"/>
          <w:sz w:val="32"/>
        </w:rPr>
        <w:t> PAGAMENTO</w:t>
      </w:r>
      <w:r>
        <w:rPr>
          <w:w w:val="120"/>
          <w:sz w:val="32"/>
        </w:rPr>
        <w:t> DE</w:t>
      </w:r>
      <w:r>
        <w:rPr>
          <w:w w:val="120"/>
          <w:sz w:val="32"/>
        </w:rPr>
        <w:t> INSCRIÇÃO EM</w:t>
      </w:r>
      <w:r>
        <w:rPr>
          <w:w w:val="120"/>
          <w:sz w:val="32"/>
        </w:rPr>
        <w:t> CONCURSOS</w:t>
      </w:r>
      <w:r>
        <w:rPr>
          <w:w w:val="120"/>
          <w:sz w:val="32"/>
        </w:rPr>
        <w:t> PÚBLICOS</w:t>
      </w:r>
      <w:r>
        <w:rPr>
          <w:w w:val="120"/>
          <w:sz w:val="32"/>
        </w:rPr>
        <w:t> E</w:t>
      </w:r>
      <w:r>
        <w:rPr>
          <w:w w:val="120"/>
          <w:sz w:val="32"/>
        </w:rPr>
        <w:t> PROCESSOS</w:t>
      </w:r>
      <w:r>
        <w:rPr>
          <w:w w:val="120"/>
          <w:sz w:val="32"/>
        </w:rPr>
        <w:t> SELETIVOS REALIZADOS</w:t>
      </w:r>
      <w:r>
        <w:rPr>
          <w:w w:val="120"/>
          <w:sz w:val="32"/>
        </w:rPr>
        <w:t> NO</w:t>
      </w:r>
      <w:r>
        <w:rPr>
          <w:w w:val="120"/>
          <w:sz w:val="32"/>
        </w:rPr>
        <w:t> ÂMBITO</w:t>
      </w:r>
      <w:r>
        <w:rPr>
          <w:w w:val="120"/>
          <w:sz w:val="32"/>
        </w:rPr>
        <w:t> DOS</w:t>
      </w:r>
      <w:r>
        <w:rPr>
          <w:w w:val="120"/>
          <w:sz w:val="32"/>
        </w:rPr>
        <w:t> PODERES</w:t>
      </w:r>
      <w:r>
        <w:rPr>
          <w:w w:val="120"/>
          <w:sz w:val="32"/>
        </w:rPr>
        <w:t> DO</w:t>
      </w:r>
      <w:r>
        <w:rPr>
          <w:w w:val="120"/>
          <w:sz w:val="32"/>
        </w:rPr>
        <w:t> ESTADO</w:t>
      </w:r>
      <w:r>
        <w:rPr>
          <w:w w:val="120"/>
          <w:sz w:val="32"/>
        </w:rPr>
        <w:t> DO </w:t>
      </w:r>
      <w:r>
        <w:rPr>
          <w:spacing w:val="-2"/>
          <w:w w:val="120"/>
          <w:sz w:val="32"/>
        </w:rPr>
        <w:t>PARANÁ.</w:t>
      </w:r>
    </w:p>
    <w:p>
      <w:pPr>
        <w:pStyle w:val="BodyText"/>
        <w:spacing w:line="242" w:lineRule="auto" w:before="5"/>
        <w:ind w:right="531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5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C.C.J.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6"/>
          <w:w w:val="110"/>
        </w:rPr>
        <w:t> </w:t>
      </w:r>
      <w:r>
        <w:rPr>
          <w:w w:val="110"/>
        </w:rPr>
        <w:t>COMISSÃO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SAÚDE </w:t>
      </w:r>
      <w:r>
        <w:rPr>
          <w:spacing w:val="-2"/>
          <w:w w:val="110"/>
        </w:rPr>
        <w:t>PÚBLICA.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2025-05-23T17:12:24Z</dcterms:created>
  <dcterms:modified xsi:type="dcterms:W3CDTF">2025-05-23T17:12:24Z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