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42"/>
        <w:rPr>
          <w:rFonts w:ascii="Times New Roman"/>
          <w:b w:val="0"/>
          <w:sz w:val="20"/>
        </w:rPr>
      </w:pPr>
      <w:r>
        <w:rPr>
          <w:rFonts w:ascii="Times New Roman"/>
          <w:b w:val="0"/>
          <w:sz w:val="20"/>
        </w:rPr>
        <w:drawing>
          <wp:inline distT="0" distB="0" distL="0" distR="0">
            <wp:extent cx="5091349" cy="6286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091349" cy="628650"/>
                    </a:xfrm>
                    <a:prstGeom prst="rect">
                      <a:avLst/>
                    </a:prstGeom>
                  </pic:spPr>
                </pic:pic>
              </a:graphicData>
            </a:graphic>
          </wp:inline>
        </w:drawing>
      </w:r>
      <w:r>
        <w:rPr>
          <w:rFonts w:ascii="Times New Roman"/>
          <w:b w:val="0"/>
          <w:sz w:val="20"/>
        </w:rPr>
      </w:r>
    </w:p>
    <w:p>
      <w:pPr>
        <w:pStyle w:val="BodyText"/>
        <w:spacing w:before="11"/>
        <w:rPr>
          <w:rFonts w:ascii="Times New Roman"/>
          <w:b w:val="0"/>
          <w:sz w:val="20"/>
        </w:rPr>
      </w:pPr>
      <w:r>
        <w:rPr>
          <w:rFonts w:ascii="Times New Roman"/>
          <w:b w:val="0"/>
          <w:sz w:val="20"/>
        </w:rPr>
        <w:drawing>
          <wp:anchor distT="0" distB="0" distL="0" distR="0" allowOverlap="1" layoutInCell="1" locked="0" behindDoc="1" simplePos="0" relativeHeight="487587840">
            <wp:simplePos x="0" y="0"/>
            <wp:positionH relativeFrom="page">
              <wp:posOffset>3625536</wp:posOffset>
            </wp:positionH>
            <wp:positionV relativeFrom="paragraph">
              <wp:posOffset>168405</wp:posOffset>
            </wp:positionV>
            <wp:extent cx="607823" cy="76352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07823" cy="763524"/>
                    </a:xfrm>
                    <a:prstGeom prst="rect">
                      <a:avLst/>
                    </a:prstGeom>
                  </pic:spPr>
                </pic:pic>
              </a:graphicData>
            </a:graphic>
          </wp:anchor>
        </w:drawing>
      </w:r>
    </w:p>
    <w:p>
      <w:pPr>
        <w:spacing w:before="169"/>
        <w:ind w:left="80" w:right="2" w:firstLine="0"/>
        <w:jc w:val="center"/>
        <w:rPr>
          <w:b/>
          <w:sz w:val="32"/>
        </w:rPr>
      </w:pPr>
      <w:r>
        <w:rPr>
          <w:b/>
          <w:sz w:val="32"/>
        </w:rPr>
        <w:t>2ª</w:t>
      </w:r>
      <w:r>
        <w:rPr>
          <w:b/>
          <w:spacing w:val="-11"/>
          <w:sz w:val="32"/>
        </w:rPr>
        <w:t> </w:t>
      </w:r>
      <w:r>
        <w:rPr>
          <w:b/>
          <w:sz w:val="32"/>
        </w:rPr>
        <w:t>SESSÃO</w:t>
      </w:r>
      <w:r>
        <w:rPr>
          <w:b/>
          <w:spacing w:val="-9"/>
          <w:sz w:val="32"/>
        </w:rPr>
        <w:t> </w:t>
      </w:r>
      <w:r>
        <w:rPr>
          <w:b/>
          <w:sz w:val="32"/>
        </w:rPr>
        <w:t>LEGISLATIVA</w:t>
      </w:r>
      <w:r>
        <w:rPr>
          <w:b/>
          <w:spacing w:val="-7"/>
          <w:sz w:val="32"/>
        </w:rPr>
        <w:t> </w:t>
      </w:r>
      <w:r>
        <w:rPr>
          <w:b/>
          <w:sz w:val="32"/>
        </w:rPr>
        <w:t>DA</w:t>
      </w:r>
      <w:r>
        <w:rPr>
          <w:b/>
          <w:spacing w:val="-8"/>
          <w:sz w:val="32"/>
        </w:rPr>
        <w:t> </w:t>
      </w:r>
      <w:r>
        <w:rPr>
          <w:b/>
          <w:sz w:val="32"/>
        </w:rPr>
        <w:t>20ª</w:t>
      </w:r>
      <w:r>
        <w:rPr>
          <w:b/>
          <w:spacing w:val="-10"/>
          <w:sz w:val="32"/>
        </w:rPr>
        <w:t> </w:t>
      </w:r>
      <w:r>
        <w:rPr>
          <w:b/>
          <w:spacing w:val="-2"/>
          <w:sz w:val="32"/>
        </w:rPr>
        <w:t>LEGISLATURA</w:t>
      </w:r>
    </w:p>
    <w:p>
      <w:pPr>
        <w:spacing w:line="360" w:lineRule="auto" w:before="323"/>
        <w:ind w:left="1020" w:right="940" w:firstLine="0"/>
        <w:jc w:val="center"/>
        <w:rPr>
          <w:b/>
          <w:sz w:val="32"/>
        </w:rPr>
      </w:pPr>
      <w:r>
        <w:rPr>
          <w:b/>
          <w:sz w:val="32"/>
        </w:rPr>
        <w:t>DE</w:t>
      </w:r>
      <w:r>
        <w:rPr>
          <w:b/>
          <w:spacing w:val="-6"/>
          <w:sz w:val="32"/>
        </w:rPr>
        <w:t> </w:t>
      </w:r>
      <w:r>
        <w:rPr>
          <w:b/>
          <w:sz w:val="32"/>
        </w:rPr>
        <w:t>2</w:t>
      </w:r>
      <w:r>
        <w:rPr>
          <w:b/>
          <w:spacing w:val="-6"/>
          <w:sz w:val="32"/>
        </w:rPr>
        <w:t> </w:t>
      </w:r>
      <w:r>
        <w:rPr>
          <w:b/>
          <w:sz w:val="32"/>
        </w:rPr>
        <w:t>DE</w:t>
      </w:r>
      <w:r>
        <w:rPr>
          <w:b/>
          <w:spacing w:val="-4"/>
          <w:sz w:val="32"/>
        </w:rPr>
        <w:t> </w:t>
      </w:r>
      <w:r>
        <w:rPr>
          <w:b/>
          <w:sz w:val="32"/>
        </w:rPr>
        <w:t>FEVEREIRO</w:t>
      </w:r>
      <w:r>
        <w:rPr>
          <w:b/>
          <w:spacing w:val="-6"/>
          <w:sz w:val="32"/>
        </w:rPr>
        <w:t> </w:t>
      </w:r>
      <w:r>
        <w:rPr>
          <w:b/>
          <w:sz w:val="32"/>
        </w:rPr>
        <w:t>A</w:t>
      </w:r>
      <w:r>
        <w:rPr>
          <w:b/>
          <w:spacing w:val="-4"/>
          <w:sz w:val="32"/>
        </w:rPr>
        <w:t> </w:t>
      </w:r>
      <w:r>
        <w:rPr>
          <w:b/>
          <w:sz w:val="32"/>
        </w:rPr>
        <w:t>22</w:t>
      </w:r>
      <w:r>
        <w:rPr>
          <w:b/>
          <w:spacing w:val="-6"/>
          <w:sz w:val="32"/>
        </w:rPr>
        <w:t> </w:t>
      </w:r>
      <w:r>
        <w:rPr>
          <w:b/>
          <w:sz w:val="32"/>
        </w:rPr>
        <w:t>DE</w:t>
      </w:r>
      <w:r>
        <w:rPr>
          <w:b/>
          <w:spacing w:val="-5"/>
          <w:sz w:val="32"/>
        </w:rPr>
        <w:t> </w:t>
      </w:r>
      <w:r>
        <w:rPr>
          <w:b/>
          <w:sz w:val="32"/>
        </w:rPr>
        <w:t>DEZEMBRO</w:t>
      </w:r>
      <w:r>
        <w:rPr>
          <w:b/>
          <w:spacing w:val="-7"/>
          <w:sz w:val="32"/>
        </w:rPr>
        <w:t> </w:t>
      </w:r>
      <w:r>
        <w:rPr>
          <w:b/>
          <w:sz w:val="32"/>
        </w:rPr>
        <w:t>DE</w:t>
      </w:r>
      <w:r>
        <w:rPr>
          <w:b/>
          <w:spacing w:val="-6"/>
          <w:sz w:val="32"/>
        </w:rPr>
        <w:t> </w:t>
      </w:r>
      <w:r>
        <w:rPr>
          <w:b/>
          <w:sz w:val="32"/>
        </w:rPr>
        <w:t>2024 24ª SESSÃO ORDINÁRIA</w:t>
      </w:r>
    </w:p>
    <w:p>
      <w:pPr>
        <w:spacing w:before="182"/>
        <w:ind w:left="80" w:right="0" w:firstLine="0"/>
        <w:jc w:val="center"/>
        <w:rPr>
          <w:b/>
          <w:sz w:val="32"/>
        </w:rPr>
      </w:pPr>
      <w:r>
        <w:rPr>
          <w:b/>
          <w:sz w:val="32"/>
        </w:rPr>
        <w:t>ORDEM</w:t>
      </w:r>
      <w:r>
        <w:rPr>
          <w:b/>
          <w:spacing w:val="-8"/>
          <w:sz w:val="32"/>
        </w:rPr>
        <w:t> </w:t>
      </w:r>
      <w:r>
        <w:rPr>
          <w:b/>
          <w:sz w:val="32"/>
        </w:rPr>
        <w:t>DO</w:t>
      </w:r>
      <w:r>
        <w:rPr>
          <w:b/>
          <w:spacing w:val="-9"/>
          <w:sz w:val="32"/>
        </w:rPr>
        <w:t> </w:t>
      </w:r>
      <w:r>
        <w:rPr>
          <w:b/>
          <w:spacing w:val="-5"/>
          <w:sz w:val="32"/>
        </w:rPr>
        <w:t>DIA</w:t>
      </w:r>
    </w:p>
    <w:p>
      <w:pPr>
        <w:pStyle w:val="BodyText"/>
        <w:spacing w:before="132"/>
        <w:rPr>
          <w:sz w:val="20"/>
        </w:rPr>
      </w:pPr>
      <w:r>
        <w:rPr>
          <w:sz w:val="20"/>
        </w:rPr>
        <mc:AlternateContent>
          <mc:Choice Requires="wps">
            <w:drawing>
              <wp:anchor distT="0" distB="0" distL="0" distR="0" allowOverlap="1" layoutInCell="1" locked="0" behindDoc="1" simplePos="0" relativeHeight="487588352">
                <wp:simplePos x="0" y="0"/>
                <wp:positionH relativeFrom="page">
                  <wp:posOffset>1010716</wp:posOffset>
                </wp:positionH>
                <wp:positionV relativeFrom="paragraph">
                  <wp:posOffset>245333</wp:posOffset>
                </wp:positionV>
                <wp:extent cx="626300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63005" cy="9525"/>
                        </a:xfrm>
                        <a:custGeom>
                          <a:avLst/>
                          <a:gdLst/>
                          <a:ahLst/>
                          <a:cxnLst/>
                          <a:rect l="l" t="t" r="r" b="b"/>
                          <a:pathLst>
                            <a:path w="6263005" h="9525">
                              <a:moveTo>
                                <a:pt x="6263004" y="0"/>
                              </a:moveTo>
                              <a:lnTo>
                                <a:pt x="0" y="0"/>
                              </a:lnTo>
                              <a:lnTo>
                                <a:pt x="0" y="9144"/>
                              </a:lnTo>
                              <a:lnTo>
                                <a:pt x="6263004" y="9144"/>
                              </a:lnTo>
                              <a:lnTo>
                                <a:pt x="6263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19.31757pt;width:493.15pt;height:.72pt;mso-position-horizontal-relative:page;mso-position-vertical-relative:paragraph;z-index:-15728128;mso-wrap-distance-left:0;mso-wrap-distance-right:0" id="docshape1" filled="true" fillcolor="#000000" stroked="false">
                <v:fill type="solid"/>
                <w10:wrap type="topAndBottom"/>
              </v:rect>
            </w:pict>
          </mc:Fallback>
        </mc:AlternateContent>
      </w:r>
    </w:p>
    <w:p>
      <w:pPr>
        <w:spacing w:before="2"/>
        <w:ind w:left="4292" w:right="2072" w:hanging="1371"/>
        <w:jc w:val="left"/>
        <w:rPr>
          <w:b/>
          <w:sz w:val="32"/>
        </w:rPr>
      </w:pPr>
      <w:r>
        <w:rPr>
          <w:b/>
          <w:sz w:val="32"/>
        </w:rPr>
        <w:t>PARA</w:t>
      </w:r>
      <w:r>
        <w:rPr>
          <w:b/>
          <w:spacing w:val="-4"/>
          <w:sz w:val="32"/>
        </w:rPr>
        <w:t> </w:t>
      </w:r>
      <w:r>
        <w:rPr>
          <w:b/>
          <w:sz w:val="32"/>
        </w:rPr>
        <w:t>O</w:t>
      </w:r>
      <w:r>
        <w:rPr>
          <w:b/>
          <w:spacing w:val="-8"/>
          <w:sz w:val="32"/>
        </w:rPr>
        <w:t> </w:t>
      </w:r>
      <w:r>
        <w:rPr>
          <w:b/>
          <w:sz w:val="32"/>
        </w:rPr>
        <w:t>DIA</w:t>
      </w:r>
      <w:r>
        <w:rPr>
          <w:b/>
          <w:spacing w:val="-7"/>
          <w:sz w:val="32"/>
        </w:rPr>
        <w:t> </w:t>
      </w:r>
      <w:r>
        <w:rPr>
          <w:b/>
          <w:sz w:val="32"/>
        </w:rPr>
        <w:t>3</w:t>
      </w:r>
      <w:r>
        <w:rPr>
          <w:b/>
          <w:spacing w:val="-2"/>
          <w:sz w:val="32"/>
        </w:rPr>
        <w:t> </w:t>
      </w:r>
      <w:r>
        <w:rPr>
          <w:b/>
          <w:sz w:val="32"/>
        </w:rPr>
        <w:t>DE</w:t>
      </w:r>
      <w:r>
        <w:rPr>
          <w:b/>
          <w:spacing w:val="-7"/>
          <w:sz w:val="32"/>
        </w:rPr>
        <w:t> </w:t>
      </w:r>
      <w:r>
        <w:rPr>
          <w:b/>
          <w:sz w:val="32"/>
        </w:rPr>
        <w:t>ABRIL</w:t>
      </w:r>
      <w:r>
        <w:rPr>
          <w:b/>
          <w:spacing w:val="-7"/>
          <w:sz w:val="32"/>
        </w:rPr>
        <w:t> </w:t>
      </w:r>
      <w:r>
        <w:rPr>
          <w:b/>
          <w:sz w:val="32"/>
        </w:rPr>
        <w:t>DE</w:t>
      </w:r>
      <w:r>
        <w:rPr>
          <w:b/>
          <w:spacing w:val="-7"/>
          <w:sz w:val="32"/>
        </w:rPr>
        <w:t> </w:t>
      </w:r>
      <w:r>
        <w:rPr>
          <w:b/>
          <w:sz w:val="32"/>
        </w:rPr>
        <w:t>2024 </w:t>
      </w:r>
      <w:r>
        <w:rPr>
          <w:b/>
          <w:spacing w:val="-2"/>
          <w:sz w:val="32"/>
        </w:rPr>
        <w:t>QUARTA-FEIRA</w:t>
      </w:r>
    </w:p>
    <w:p>
      <w:pPr>
        <w:spacing w:line="316" w:lineRule="auto" w:before="277"/>
        <w:ind w:left="2568" w:right="1451" w:hanging="713"/>
        <w:jc w:val="left"/>
        <w:rPr>
          <w:b/>
          <w:sz w:val="32"/>
        </w:rPr>
      </w:pPr>
      <w:r>
        <w:rPr>
          <w:b/>
          <w:sz w:val="32"/>
        </w:rPr>
        <w:t>ANTECIPADA</w:t>
      </w:r>
      <w:r>
        <w:rPr>
          <w:b/>
          <w:spacing w:val="-5"/>
          <w:sz w:val="32"/>
        </w:rPr>
        <w:t> </w:t>
      </w:r>
      <w:r>
        <w:rPr>
          <w:b/>
          <w:sz w:val="32"/>
        </w:rPr>
        <w:t>DO</w:t>
      </w:r>
      <w:r>
        <w:rPr>
          <w:b/>
          <w:spacing w:val="-8"/>
          <w:sz w:val="32"/>
        </w:rPr>
        <w:t> </w:t>
      </w:r>
      <w:r>
        <w:rPr>
          <w:b/>
          <w:sz w:val="32"/>
        </w:rPr>
        <w:t>DIA</w:t>
      </w:r>
      <w:r>
        <w:rPr>
          <w:b/>
          <w:spacing w:val="-4"/>
          <w:sz w:val="32"/>
        </w:rPr>
        <w:t> </w:t>
      </w:r>
      <w:r>
        <w:rPr>
          <w:b/>
          <w:sz w:val="32"/>
        </w:rPr>
        <w:t>3</w:t>
      </w:r>
      <w:r>
        <w:rPr>
          <w:b/>
          <w:spacing w:val="-7"/>
          <w:sz w:val="32"/>
        </w:rPr>
        <w:t> </w:t>
      </w:r>
      <w:r>
        <w:rPr>
          <w:b/>
          <w:sz w:val="32"/>
        </w:rPr>
        <w:t>DE</w:t>
      </w:r>
      <w:r>
        <w:rPr>
          <w:b/>
          <w:spacing w:val="-7"/>
          <w:sz w:val="32"/>
        </w:rPr>
        <w:t> </w:t>
      </w:r>
      <w:r>
        <w:rPr>
          <w:b/>
          <w:sz w:val="32"/>
        </w:rPr>
        <w:t>ABRIL</w:t>
      </w:r>
      <w:r>
        <w:rPr>
          <w:b/>
          <w:spacing w:val="-7"/>
          <w:sz w:val="32"/>
        </w:rPr>
        <w:t> </w:t>
      </w:r>
      <w:r>
        <w:rPr>
          <w:b/>
          <w:sz w:val="32"/>
        </w:rPr>
        <w:t>DE</w:t>
      </w:r>
      <w:r>
        <w:rPr>
          <w:b/>
          <w:spacing w:val="-7"/>
          <w:sz w:val="32"/>
        </w:rPr>
        <w:t> </w:t>
      </w:r>
      <w:r>
        <w:rPr>
          <w:b/>
          <w:sz w:val="32"/>
        </w:rPr>
        <w:t>2024 PARA O DIA 2 DE ABRIL DE 2024</w:t>
      </w:r>
    </w:p>
    <w:p>
      <w:pPr>
        <w:pStyle w:val="BodyText"/>
        <w:spacing w:before="5"/>
        <w:rPr>
          <w:sz w:val="32"/>
        </w:rPr>
      </w:pPr>
    </w:p>
    <w:p>
      <w:pPr>
        <w:spacing w:line="368" w:lineRule="exact" w:before="0"/>
        <w:ind w:left="180" w:right="0" w:firstLine="0"/>
        <w:jc w:val="both"/>
        <w:rPr>
          <w:b/>
          <w:sz w:val="32"/>
        </w:rPr>
      </w:pPr>
      <w:r>
        <w:rPr>
          <w:b/>
          <w:sz w:val="32"/>
          <w:u w:val="single"/>
        </w:rPr>
        <w:t>ITEM</w:t>
      </w:r>
      <w:r>
        <w:rPr>
          <w:b/>
          <w:spacing w:val="-7"/>
          <w:sz w:val="32"/>
          <w:u w:val="single"/>
        </w:rPr>
        <w:t> </w:t>
      </w:r>
      <w:r>
        <w:rPr>
          <w:b/>
          <w:spacing w:val="-5"/>
          <w:sz w:val="32"/>
          <w:u w:val="single"/>
        </w:rPr>
        <w:t>01</w:t>
      </w:r>
    </w:p>
    <w:p>
      <w:pPr>
        <w:spacing w:line="368" w:lineRule="exact" w:before="0"/>
        <w:ind w:left="180" w:right="0" w:firstLine="0"/>
        <w:jc w:val="both"/>
        <w:rPr>
          <w:b/>
          <w:sz w:val="32"/>
        </w:rPr>
      </w:pPr>
      <w:r>
        <w:rPr>
          <w:b/>
          <w:sz w:val="32"/>
        </w:rPr>
        <w:t>3ª</w:t>
      </w:r>
      <w:r>
        <w:rPr>
          <w:b/>
          <w:spacing w:val="-8"/>
          <w:sz w:val="32"/>
        </w:rPr>
        <w:t> </w:t>
      </w:r>
      <w:r>
        <w:rPr>
          <w:b/>
          <w:sz w:val="32"/>
        </w:rPr>
        <w:t>DISCUSSÃO</w:t>
      </w:r>
      <w:r>
        <w:rPr>
          <w:b/>
          <w:spacing w:val="-7"/>
          <w:sz w:val="32"/>
        </w:rPr>
        <w:t> </w:t>
      </w:r>
      <w:r>
        <w:rPr>
          <w:b/>
          <w:sz w:val="32"/>
        </w:rPr>
        <w:t>DO</w:t>
      </w:r>
      <w:r>
        <w:rPr>
          <w:b/>
          <w:spacing w:val="-9"/>
          <w:sz w:val="32"/>
        </w:rPr>
        <w:t> </w:t>
      </w:r>
      <w:r>
        <w:rPr>
          <w:b/>
          <w:sz w:val="32"/>
        </w:rPr>
        <w:t>PROJETO</w:t>
      </w:r>
      <w:r>
        <w:rPr>
          <w:b/>
          <w:spacing w:val="-7"/>
          <w:sz w:val="32"/>
        </w:rPr>
        <w:t> </w:t>
      </w:r>
      <w:r>
        <w:rPr>
          <w:b/>
          <w:sz w:val="32"/>
        </w:rPr>
        <w:t>DE</w:t>
      </w:r>
      <w:r>
        <w:rPr>
          <w:b/>
          <w:spacing w:val="-8"/>
          <w:sz w:val="32"/>
        </w:rPr>
        <w:t> </w:t>
      </w:r>
      <w:r>
        <w:rPr>
          <w:b/>
          <w:sz w:val="32"/>
        </w:rPr>
        <w:t>LEI</w:t>
      </w:r>
      <w:r>
        <w:rPr>
          <w:b/>
          <w:spacing w:val="-8"/>
          <w:sz w:val="32"/>
        </w:rPr>
        <w:t> </w:t>
      </w:r>
      <w:r>
        <w:rPr>
          <w:b/>
          <w:sz w:val="32"/>
        </w:rPr>
        <w:t>Nº</w:t>
      </w:r>
      <w:r>
        <w:rPr>
          <w:b/>
          <w:spacing w:val="-6"/>
          <w:sz w:val="32"/>
        </w:rPr>
        <w:t> </w:t>
      </w:r>
      <w:r>
        <w:rPr>
          <w:b/>
          <w:spacing w:val="-2"/>
          <w:sz w:val="32"/>
        </w:rPr>
        <w:t>757/17.</w:t>
      </w:r>
    </w:p>
    <w:p>
      <w:pPr>
        <w:spacing w:before="2"/>
        <w:ind w:left="180" w:right="218" w:firstLine="0"/>
        <w:jc w:val="both"/>
        <w:rPr>
          <w:b/>
          <w:sz w:val="32"/>
        </w:rPr>
      </w:pPr>
      <w:r>
        <w:rPr>
          <w:b/>
          <w:sz w:val="32"/>
        </w:rPr>
        <w:t>AUTORIA DA DEPUTADA MARIA VICTÓRIA, </w:t>
      </w:r>
      <w:r>
        <w:rPr>
          <w:b/>
          <w:sz w:val="32"/>
        </w:rPr>
        <w:t>DEPUTADO ADEMAR TRAIANO, DEPUTADO LUIZ CLAUDIO ROMANELLI E DEPUTADO GILSON DE SOUZA.</w:t>
      </w:r>
    </w:p>
    <w:p>
      <w:pPr>
        <w:spacing w:before="0"/>
        <w:ind w:left="180" w:right="39" w:firstLine="0"/>
        <w:jc w:val="both"/>
        <w:rPr>
          <w:rFonts w:ascii="Arial MT" w:hAnsi="Arial MT"/>
          <w:sz w:val="32"/>
        </w:rPr>
      </w:pPr>
      <w:r>
        <w:rPr>
          <w:rFonts w:ascii="Arial MT" w:hAnsi="Arial MT"/>
          <w:sz w:val="32"/>
        </w:rPr>
        <w:t>INSTITUI O PRÊMIO ESTADUAL DE DIREITOS HUMANOS ZUMBI DOS PALMARES NO ESTADO DO PARANÁ.</w:t>
      </w:r>
    </w:p>
    <w:p>
      <w:pPr>
        <w:spacing w:before="0"/>
        <w:ind w:left="180" w:right="214" w:firstLine="0"/>
        <w:jc w:val="both"/>
        <w:rPr>
          <w:b/>
          <w:sz w:val="32"/>
        </w:rPr>
      </w:pPr>
      <w:r>
        <w:rPr>
          <w:b/>
          <w:sz w:val="32"/>
        </w:rPr>
        <w:t>PARECERES FAVORÁVEIS DA C.C.J. E COMISSÃO DE DIREITOS HUMANOS E DA CIDADANIA.</w:t>
      </w:r>
    </w:p>
    <w:p>
      <w:pPr>
        <w:spacing w:line="368" w:lineRule="exact" w:before="0"/>
        <w:ind w:left="180" w:right="0" w:firstLine="0"/>
        <w:jc w:val="both"/>
        <w:rPr>
          <w:b/>
          <w:sz w:val="32"/>
        </w:rPr>
      </w:pPr>
      <w:r>
        <w:rPr>
          <w:b/>
          <w:sz w:val="32"/>
        </w:rPr>
        <w:t>SUBSTITUTIVO</w:t>
      </w:r>
      <w:r>
        <w:rPr>
          <w:b/>
          <w:spacing w:val="-13"/>
          <w:sz w:val="32"/>
        </w:rPr>
        <w:t> </w:t>
      </w:r>
      <w:r>
        <w:rPr>
          <w:b/>
          <w:sz w:val="32"/>
        </w:rPr>
        <w:t>GERAL</w:t>
      </w:r>
      <w:r>
        <w:rPr>
          <w:b/>
          <w:spacing w:val="-14"/>
          <w:sz w:val="32"/>
        </w:rPr>
        <w:t> </w:t>
      </w:r>
      <w:r>
        <w:rPr>
          <w:b/>
          <w:sz w:val="32"/>
        </w:rPr>
        <w:t>DA</w:t>
      </w:r>
      <w:r>
        <w:rPr>
          <w:b/>
          <w:spacing w:val="-11"/>
          <w:sz w:val="32"/>
        </w:rPr>
        <w:t> </w:t>
      </w:r>
      <w:r>
        <w:rPr>
          <w:b/>
          <w:spacing w:val="-2"/>
          <w:sz w:val="32"/>
        </w:rPr>
        <w:t>C.C.J.</w:t>
      </w:r>
    </w:p>
    <w:p>
      <w:pPr>
        <w:spacing w:before="0"/>
        <w:ind w:left="180" w:right="40" w:firstLine="0"/>
        <w:jc w:val="both"/>
        <w:rPr>
          <w:b/>
          <w:sz w:val="32"/>
        </w:rPr>
      </w:pPr>
      <w:r>
        <w:rPr>
          <w:b/>
          <w:sz w:val="32"/>
        </w:rPr>
        <w:t>SUBSTITUTIVO GERAL DE PLENÁRIO COM PARECER FAVORÁVEL DA C.C.J. NA FORMA DA SUBEMENDA SUBSTITUTIVA GERAL.</w:t>
      </w:r>
    </w:p>
    <w:p>
      <w:pPr>
        <w:spacing w:before="0"/>
        <w:ind w:left="180" w:right="40" w:firstLine="0"/>
        <w:jc w:val="both"/>
        <w:rPr>
          <w:b/>
          <w:sz w:val="32"/>
        </w:rPr>
      </w:pPr>
      <w:r>
        <w:rPr>
          <w:b/>
          <w:sz w:val="32"/>
        </w:rPr>
        <w:t>APRECIAR</w:t>
      </w:r>
      <w:r>
        <w:rPr>
          <w:b/>
          <w:spacing w:val="-3"/>
          <w:sz w:val="32"/>
        </w:rPr>
        <w:t> </w:t>
      </w:r>
      <w:r>
        <w:rPr>
          <w:b/>
          <w:sz w:val="32"/>
        </w:rPr>
        <w:t>NESTE</w:t>
      </w:r>
      <w:r>
        <w:rPr>
          <w:b/>
          <w:spacing w:val="-4"/>
          <w:sz w:val="32"/>
        </w:rPr>
        <w:t> </w:t>
      </w:r>
      <w:r>
        <w:rPr>
          <w:b/>
          <w:sz w:val="32"/>
        </w:rPr>
        <w:t>TURNO</w:t>
      </w:r>
      <w:r>
        <w:rPr>
          <w:b/>
          <w:spacing w:val="-4"/>
          <w:sz w:val="32"/>
        </w:rPr>
        <w:t> </w:t>
      </w:r>
      <w:r>
        <w:rPr>
          <w:b/>
          <w:sz w:val="32"/>
        </w:rPr>
        <w:t>SUBEMENDA</w:t>
      </w:r>
      <w:r>
        <w:rPr>
          <w:b/>
          <w:spacing w:val="-2"/>
          <w:sz w:val="32"/>
        </w:rPr>
        <w:t> </w:t>
      </w:r>
      <w:r>
        <w:rPr>
          <w:b/>
          <w:sz w:val="32"/>
        </w:rPr>
        <w:t>SUBSTITUTIVA</w:t>
      </w:r>
      <w:r>
        <w:rPr>
          <w:b/>
          <w:spacing w:val="-2"/>
          <w:sz w:val="32"/>
        </w:rPr>
        <w:t> </w:t>
      </w:r>
      <w:r>
        <w:rPr>
          <w:b/>
          <w:sz w:val="32"/>
        </w:rPr>
        <w:t>GERAL APROVADA EM SEGUNDA DISCUSSÃO.</w:t>
      </w:r>
    </w:p>
    <w:p>
      <w:pPr>
        <w:spacing w:after="0"/>
        <w:jc w:val="both"/>
        <w:rPr>
          <w:b/>
          <w:sz w:val="32"/>
        </w:rPr>
        <w:sectPr>
          <w:type w:val="continuous"/>
          <w:pgSz w:w="12240" w:h="15840"/>
          <w:pgMar w:top="1620" w:bottom="280" w:left="1440" w:right="720"/>
        </w:sectPr>
      </w:pPr>
    </w:p>
    <w:p>
      <w:pPr>
        <w:pStyle w:val="BodyText"/>
        <w:spacing w:before="75"/>
        <w:ind w:left="180"/>
        <w:jc w:val="both"/>
      </w:pPr>
      <w:r>
        <w:rPr>
          <w:u w:val="single"/>
        </w:rPr>
        <w:t>ITEM</w:t>
      </w:r>
      <w:r>
        <w:rPr>
          <w:spacing w:val="-1"/>
          <w:u w:val="single"/>
        </w:rPr>
        <w:t> </w:t>
      </w:r>
      <w:r>
        <w:rPr>
          <w:spacing w:val="-5"/>
          <w:u w:val="single"/>
        </w:rPr>
        <w:t>02</w:t>
      </w:r>
    </w:p>
    <w:p>
      <w:pPr>
        <w:pStyle w:val="BodyText"/>
        <w:ind w:left="180" w:right="3381"/>
        <w:jc w:val="both"/>
      </w:pPr>
      <w:r>
        <w:rPr/>
        <w:t>2ª</w:t>
      </w:r>
      <w:r>
        <w:rPr>
          <w:spacing w:val="-6"/>
        </w:rPr>
        <w:t> </w:t>
      </w:r>
      <w:r>
        <w:rPr/>
        <w:t>DISCUSSÃO</w:t>
      </w:r>
      <w:r>
        <w:rPr>
          <w:spacing w:val="-7"/>
        </w:rPr>
        <w:t> </w:t>
      </w:r>
      <w:r>
        <w:rPr/>
        <w:t>DO</w:t>
      </w:r>
      <w:r>
        <w:rPr>
          <w:spacing w:val="-6"/>
        </w:rPr>
        <w:t> </w:t>
      </w:r>
      <w:r>
        <w:rPr/>
        <w:t>PROJETO</w:t>
      </w:r>
      <w:r>
        <w:rPr>
          <w:spacing w:val="-6"/>
        </w:rPr>
        <w:t> </w:t>
      </w:r>
      <w:r>
        <w:rPr/>
        <w:t>DE</w:t>
      </w:r>
      <w:r>
        <w:rPr>
          <w:spacing w:val="-5"/>
        </w:rPr>
        <w:t> </w:t>
      </w:r>
      <w:r>
        <w:rPr/>
        <w:t>LEI</w:t>
      </w:r>
      <w:r>
        <w:rPr>
          <w:spacing w:val="-5"/>
        </w:rPr>
        <w:t> </w:t>
      </w:r>
      <w:r>
        <w:rPr/>
        <w:t>Nº</w:t>
      </w:r>
      <w:r>
        <w:rPr>
          <w:spacing w:val="-6"/>
        </w:rPr>
        <w:t> </w:t>
      </w:r>
      <w:r>
        <w:rPr/>
        <w:t>365/23. AUTORIA DO DEPUTADO GUGU BUENO.</w:t>
      </w:r>
    </w:p>
    <w:p>
      <w:pPr>
        <w:spacing w:before="1"/>
        <w:ind w:left="180" w:right="217" w:firstLine="0"/>
        <w:jc w:val="both"/>
        <w:rPr>
          <w:rFonts w:ascii="Arial MT" w:hAnsi="Arial MT"/>
          <w:sz w:val="29"/>
        </w:rPr>
      </w:pPr>
      <w:r>
        <w:rPr>
          <w:rFonts w:ascii="Arial MT" w:hAnsi="Arial MT"/>
          <w:sz w:val="29"/>
        </w:rPr>
        <w:t>CONCEDE</w:t>
      </w:r>
      <w:r>
        <w:rPr>
          <w:rFonts w:ascii="Arial MT" w:hAnsi="Arial MT"/>
          <w:spacing w:val="-2"/>
          <w:sz w:val="29"/>
        </w:rPr>
        <w:t> </w:t>
      </w:r>
      <w:r>
        <w:rPr>
          <w:rFonts w:ascii="Arial MT" w:hAnsi="Arial MT"/>
          <w:sz w:val="29"/>
        </w:rPr>
        <w:t>O</w:t>
      </w:r>
      <w:r>
        <w:rPr>
          <w:rFonts w:ascii="Arial MT" w:hAnsi="Arial MT"/>
          <w:spacing w:val="-3"/>
          <w:sz w:val="29"/>
        </w:rPr>
        <w:t> </w:t>
      </w:r>
      <w:r>
        <w:rPr>
          <w:rFonts w:ascii="Arial MT" w:hAnsi="Arial MT"/>
          <w:sz w:val="29"/>
        </w:rPr>
        <w:t>TÍTULO</w:t>
      </w:r>
      <w:r>
        <w:rPr>
          <w:rFonts w:ascii="Arial MT" w:hAnsi="Arial MT"/>
          <w:spacing w:val="-3"/>
          <w:sz w:val="29"/>
        </w:rPr>
        <w:t> </w:t>
      </w:r>
      <w:r>
        <w:rPr>
          <w:rFonts w:ascii="Arial MT" w:hAnsi="Arial MT"/>
          <w:sz w:val="29"/>
        </w:rPr>
        <w:t>DE</w:t>
      </w:r>
      <w:r>
        <w:rPr>
          <w:rFonts w:ascii="Arial MT" w:hAnsi="Arial MT"/>
          <w:spacing w:val="-2"/>
          <w:sz w:val="29"/>
        </w:rPr>
        <w:t> </w:t>
      </w:r>
      <w:r>
        <w:rPr>
          <w:rFonts w:ascii="Arial MT" w:hAnsi="Arial MT"/>
          <w:sz w:val="29"/>
        </w:rPr>
        <w:t>UTILIDADE</w:t>
      </w:r>
      <w:r>
        <w:rPr>
          <w:rFonts w:ascii="Arial MT" w:hAnsi="Arial MT"/>
          <w:spacing w:val="-2"/>
          <w:sz w:val="29"/>
        </w:rPr>
        <w:t> </w:t>
      </w:r>
      <w:r>
        <w:rPr>
          <w:rFonts w:ascii="Arial MT" w:hAnsi="Arial MT"/>
          <w:sz w:val="29"/>
        </w:rPr>
        <w:t>PÚBLICA</w:t>
      </w:r>
      <w:r>
        <w:rPr>
          <w:rFonts w:ascii="Arial MT" w:hAnsi="Arial MT"/>
          <w:spacing w:val="-4"/>
          <w:sz w:val="29"/>
        </w:rPr>
        <w:t> </w:t>
      </w:r>
      <w:r>
        <w:rPr>
          <w:rFonts w:ascii="Arial MT" w:hAnsi="Arial MT"/>
          <w:sz w:val="29"/>
        </w:rPr>
        <w:t>AO</w:t>
      </w:r>
      <w:r>
        <w:rPr>
          <w:rFonts w:ascii="Arial MT" w:hAnsi="Arial MT"/>
          <w:spacing w:val="-4"/>
          <w:sz w:val="29"/>
        </w:rPr>
        <w:t> </w:t>
      </w:r>
      <w:r>
        <w:rPr>
          <w:rFonts w:ascii="Arial MT" w:hAnsi="Arial MT"/>
          <w:sz w:val="29"/>
        </w:rPr>
        <w:t>INSTITUTO</w:t>
      </w:r>
      <w:r>
        <w:rPr>
          <w:rFonts w:ascii="Arial MT" w:hAnsi="Arial MT"/>
          <w:spacing w:val="-6"/>
          <w:sz w:val="29"/>
        </w:rPr>
        <w:t> </w:t>
      </w:r>
      <w:r>
        <w:rPr>
          <w:rFonts w:ascii="Arial MT" w:hAnsi="Arial MT"/>
          <w:sz w:val="29"/>
        </w:rPr>
        <w:t>ROBERT THOMPSON, COM SEDE NO MUNICÍPIO DE UMUARAMA.</w:t>
      </w:r>
    </w:p>
    <w:p>
      <w:pPr>
        <w:pStyle w:val="BodyText"/>
        <w:ind w:left="180"/>
        <w:jc w:val="both"/>
      </w:pPr>
      <w:r>
        <w:rPr/>
        <w:t>PARECER</w:t>
      </w:r>
      <w:r>
        <w:rPr>
          <w:spacing w:val="-2"/>
        </w:rPr>
        <w:t> </w:t>
      </w:r>
      <w:r>
        <w:rPr/>
        <w:t>FAVORÁVEL</w:t>
      </w:r>
      <w:r>
        <w:rPr>
          <w:spacing w:val="-2"/>
        </w:rPr>
        <w:t> </w:t>
      </w:r>
      <w:r>
        <w:rPr/>
        <w:t>DA</w:t>
      </w:r>
      <w:r>
        <w:rPr>
          <w:spacing w:val="-3"/>
        </w:rPr>
        <w:t> </w:t>
      </w:r>
      <w:r>
        <w:rPr>
          <w:spacing w:val="-2"/>
        </w:rPr>
        <w:t>C.C.J.</w:t>
      </w:r>
    </w:p>
    <w:p>
      <w:pPr>
        <w:pStyle w:val="BodyText"/>
        <w:spacing w:before="310"/>
      </w:pPr>
    </w:p>
    <w:p>
      <w:pPr>
        <w:pStyle w:val="BodyText"/>
        <w:ind w:left="180"/>
        <w:jc w:val="both"/>
      </w:pPr>
      <w:r>
        <w:rPr>
          <w:u w:val="single"/>
        </w:rPr>
        <w:t>ITEM</w:t>
      </w:r>
      <w:r>
        <w:rPr>
          <w:spacing w:val="-1"/>
          <w:u w:val="single"/>
        </w:rPr>
        <w:t> </w:t>
      </w:r>
      <w:r>
        <w:rPr>
          <w:spacing w:val="-5"/>
          <w:u w:val="single"/>
        </w:rPr>
        <w:t>03</w:t>
      </w:r>
    </w:p>
    <w:p>
      <w:pPr>
        <w:pStyle w:val="BodyText"/>
        <w:spacing w:before="1"/>
        <w:ind w:left="180"/>
        <w:jc w:val="both"/>
      </w:pPr>
      <w:r>
        <w:rPr/>
        <w:t>2ª</w:t>
      </w:r>
      <w:r>
        <w:rPr>
          <w:spacing w:val="-2"/>
        </w:rPr>
        <w:t> </w:t>
      </w:r>
      <w:r>
        <w:rPr/>
        <w:t>DISCUSSÃO</w:t>
      </w:r>
      <w:r>
        <w:rPr>
          <w:spacing w:val="-3"/>
        </w:rPr>
        <w:t> </w:t>
      </w:r>
      <w:r>
        <w:rPr/>
        <w:t>DO</w:t>
      </w:r>
      <w:r>
        <w:rPr>
          <w:spacing w:val="-2"/>
        </w:rPr>
        <w:t> </w:t>
      </w:r>
      <w:r>
        <w:rPr/>
        <w:t>PROJETO</w:t>
      </w:r>
      <w:r>
        <w:rPr>
          <w:spacing w:val="-1"/>
        </w:rPr>
        <w:t> </w:t>
      </w:r>
      <w:r>
        <w:rPr/>
        <w:t>DE</w:t>
      </w:r>
      <w:r>
        <w:rPr>
          <w:spacing w:val="-1"/>
        </w:rPr>
        <w:t> </w:t>
      </w:r>
      <w:r>
        <w:rPr/>
        <w:t>LEI</w:t>
      </w:r>
      <w:r>
        <w:rPr>
          <w:spacing w:val="-1"/>
        </w:rPr>
        <w:t> </w:t>
      </w:r>
      <w:r>
        <w:rPr/>
        <w:t>Nº</w:t>
      </w:r>
      <w:r>
        <w:rPr>
          <w:spacing w:val="-1"/>
        </w:rPr>
        <w:t> </w:t>
      </w:r>
      <w:r>
        <w:rPr>
          <w:spacing w:val="-2"/>
        </w:rPr>
        <w:t>710/23.</w:t>
      </w:r>
    </w:p>
    <w:p>
      <w:pPr>
        <w:pStyle w:val="BodyText"/>
        <w:ind w:left="180" w:right="33"/>
        <w:jc w:val="both"/>
      </w:pPr>
      <w:r>
        <w:rPr/>
        <w:t>AUTORIA DEPUTADO DOUGLA FABRÍCIO, DEPUTADO PROFESSOR LEMOS,</w:t>
      </w:r>
      <w:r>
        <w:rPr>
          <w:spacing w:val="-5"/>
        </w:rPr>
        <w:t> </w:t>
      </w:r>
      <w:r>
        <w:rPr/>
        <w:t>DEPUTADO</w:t>
      </w:r>
      <w:r>
        <w:rPr>
          <w:spacing w:val="-6"/>
        </w:rPr>
        <w:t> </w:t>
      </w:r>
      <w:r>
        <w:rPr/>
        <w:t>ANIBELLI</w:t>
      </w:r>
      <w:r>
        <w:rPr>
          <w:spacing w:val="-5"/>
        </w:rPr>
        <w:t> </w:t>
      </w:r>
      <w:r>
        <w:rPr/>
        <w:t>NETO,</w:t>
      </w:r>
      <w:r>
        <w:rPr>
          <w:spacing w:val="-5"/>
        </w:rPr>
        <w:t> </w:t>
      </w:r>
      <w:r>
        <w:rPr/>
        <w:t>DEPUTADO</w:t>
      </w:r>
      <w:r>
        <w:rPr>
          <w:spacing w:val="-8"/>
        </w:rPr>
        <w:t> </w:t>
      </w:r>
      <w:r>
        <w:rPr/>
        <w:t>GILBERTO</w:t>
      </w:r>
      <w:r>
        <w:rPr>
          <w:spacing w:val="-6"/>
        </w:rPr>
        <w:t> </w:t>
      </w:r>
      <w:r>
        <w:rPr/>
        <w:t>RIBEIRO, DEPUTADO GILSON DE SOUZA, DEPUTADA LUCIANA RAFAGNIN, DEPUTADO NEY LEPREVOST, DEPUTADO LUIZ CLAUDIO ROMANELLI, DEPUTADO NELSON JUSTUS, DEPUTADO ADEMAR TRAIANO, DEPUTADO TERCÍLIO TURINI, DEPUTADO MARCIO PACHECO, DEPUTADO</w:t>
      </w:r>
      <w:r>
        <w:rPr>
          <w:spacing w:val="-3"/>
        </w:rPr>
        <w:t> </w:t>
      </w:r>
      <w:r>
        <w:rPr/>
        <w:t>TIAGO</w:t>
      </w:r>
      <w:r>
        <w:rPr>
          <w:spacing w:val="-1"/>
        </w:rPr>
        <w:t> </w:t>
      </w:r>
      <w:r>
        <w:rPr/>
        <w:t>AMARAL, DEPUTADO REQUIÃO FILHO, DEPUTADA MARIA VICTORIA, DEPUTADA CRISTINA SILVESTRI, DEPUTADO LUIS RAIMUNDO CORTI, DEPUTADO ARILSON CHIORATO, DEPUTADO DELEGADO JACOVÓS, DEPUTADO LUIZ FERNANDO GUERRA, DEPUTADA MABEL CANTO, DEPUTADO MARCEL MICHELETTO, DEPUTADO GUGU BUENO, DEPUTADO BAZANA, DEPUTADO ADÃO LITRO, DEPUTADO ALISSON WANDSCHEER, DEPUTADA CLOARA PINHEIRO, DEPUTADO DENIAN COUTO, DEPUTADA FLÁVIA FRANCISCHINI, DEPUTADA MARCIA HUÇULAK,</w:t>
      </w:r>
      <w:r>
        <w:rPr>
          <w:spacing w:val="-3"/>
        </w:rPr>
        <w:t> </w:t>
      </w:r>
      <w:r>
        <w:rPr/>
        <w:t>DEPUTADA</w:t>
      </w:r>
      <w:r>
        <w:rPr>
          <w:spacing w:val="-4"/>
        </w:rPr>
        <w:t> </w:t>
      </w:r>
      <w:r>
        <w:rPr/>
        <w:t>MARLI</w:t>
      </w:r>
      <w:r>
        <w:rPr>
          <w:spacing w:val="-3"/>
        </w:rPr>
        <w:t> </w:t>
      </w:r>
      <w:r>
        <w:rPr/>
        <w:t>PAULINO,</w:t>
      </w:r>
      <w:r>
        <w:rPr>
          <w:spacing w:val="-3"/>
        </w:rPr>
        <w:t> </w:t>
      </w:r>
      <w:r>
        <w:rPr/>
        <w:t>DEPUTADO</w:t>
      </w:r>
      <w:r>
        <w:rPr>
          <w:spacing w:val="-5"/>
        </w:rPr>
        <w:t> </w:t>
      </w:r>
      <w:r>
        <w:rPr/>
        <w:t>DELEGADO</w:t>
      </w:r>
      <w:r>
        <w:rPr>
          <w:spacing w:val="-4"/>
        </w:rPr>
        <w:t> </w:t>
      </w:r>
      <w:r>
        <w:rPr/>
        <w:t>TITO BARICHELLO, DEPUTADO SOLDADO ADRIANO JOSE, DEPUTADO ALEXANDRE AMARO, DEPUTADO GOURA, DEPUTADO MATHEUS VERMELHO, DEPUTADO PAULO GOMES, DEPUTADA ANA JÚLIA, DEPUTADO THIAGO BUHRER, DEPUTADO MOACYR FADEL , DEPUTADO BATATINHA, DEPUTADO FABIO OLIVEIRA, DEPUTADO COBRA REPORTER, DEPUTADO EVANDRO ARAUJO, DEPUTADO DR. </w:t>
      </w:r>
      <w:r>
        <w:rPr>
          <w:spacing w:val="-2"/>
        </w:rPr>
        <w:t>ANTENOR.</w:t>
      </w:r>
    </w:p>
    <w:p>
      <w:pPr>
        <w:spacing w:before="1"/>
        <w:ind w:left="180" w:right="217" w:firstLine="0"/>
        <w:jc w:val="both"/>
        <w:rPr>
          <w:rFonts w:ascii="Arial MT" w:hAnsi="Arial MT"/>
          <w:sz w:val="29"/>
        </w:rPr>
      </w:pPr>
      <w:r>
        <w:rPr>
          <w:rFonts w:ascii="Arial MT" w:hAnsi="Arial MT"/>
          <w:sz w:val="29"/>
        </w:rPr>
        <w:t>INSTITUI O CÓDIGO ESTADUAL DA PESSOA COM TRANSTORNO DO ESPECTRO AUTISTA.</w:t>
      </w:r>
    </w:p>
    <w:p>
      <w:pPr>
        <w:pStyle w:val="BodyText"/>
        <w:spacing w:before="1"/>
        <w:ind w:left="180" w:right="216"/>
        <w:jc w:val="both"/>
      </w:pPr>
      <w:r>
        <w:rPr/>
        <w:t>PARECER FAVORÁVEL DA COMISSÃO ESPECIAL NA FORMA DO SUBSTITUTIVO GERAL.</w:t>
      </w:r>
    </w:p>
    <w:p>
      <w:pPr>
        <w:pStyle w:val="BodyText"/>
        <w:ind w:left="180" w:right="217"/>
        <w:jc w:val="both"/>
      </w:pPr>
      <w:r>
        <w:rPr/>
        <w:t>SUBEMENDAS COM PARECER FAVORÁVEL DA COMISSÃO ESPECIAL NA FORMA DA SUBEMENDA SUBSTITUTIVA GERAL.</w:t>
      </w:r>
    </w:p>
    <w:p>
      <w:pPr>
        <w:pStyle w:val="BodyText"/>
        <w:spacing w:after="0"/>
        <w:jc w:val="both"/>
        <w:sectPr>
          <w:pgSz w:w="12240" w:h="15840"/>
          <w:pgMar w:top="1460" w:bottom="280" w:left="1440" w:right="720"/>
        </w:sectPr>
      </w:pPr>
    </w:p>
    <w:p>
      <w:pPr>
        <w:pStyle w:val="Heading1"/>
        <w:spacing w:line="356" w:lineRule="exact" w:before="64"/>
        <w:rPr>
          <w:u w:val="none"/>
        </w:rPr>
      </w:pPr>
      <w:r>
        <w:rPr>
          <w:u w:val="single"/>
        </w:rPr>
        <w:t>ITEM</w:t>
      </w:r>
      <w:r>
        <w:rPr>
          <w:spacing w:val="-8"/>
          <w:u w:val="single"/>
        </w:rPr>
        <w:t> </w:t>
      </w:r>
      <w:r>
        <w:rPr>
          <w:spacing w:val="-5"/>
          <w:u w:val="single"/>
        </w:rPr>
        <w:t>04</w:t>
      </w:r>
    </w:p>
    <w:p>
      <w:pPr>
        <w:spacing w:line="355"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8"/>
          <w:sz w:val="31"/>
        </w:rPr>
        <w:t> </w:t>
      </w:r>
      <w:r>
        <w:rPr>
          <w:b/>
          <w:spacing w:val="-2"/>
          <w:sz w:val="31"/>
        </w:rPr>
        <w:t>1035/23.</w:t>
      </w:r>
    </w:p>
    <w:p>
      <w:pPr>
        <w:spacing w:line="367" w:lineRule="exact" w:before="0"/>
        <w:ind w:left="180" w:right="0" w:firstLine="0"/>
        <w:jc w:val="left"/>
        <w:rPr>
          <w:b/>
          <w:sz w:val="32"/>
        </w:rPr>
      </w:pPr>
      <w:r>
        <w:rPr>
          <w:b/>
          <w:sz w:val="32"/>
        </w:rPr>
        <w:t>AUTORIA</w:t>
      </w:r>
      <w:r>
        <w:rPr>
          <w:b/>
          <w:spacing w:val="-12"/>
          <w:sz w:val="32"/>
        </w:rPr>
        <w:t> </w:t>
      </w:r>
      <w:r>
        <w:rPr>
          <w:b/>
          <w:sz w:val="32"/>
        </w:rPr>
        <w:t>DO</w:t>
      </w:r>
      <w:r>
        <w:rPr>
          <w:b/>
          <w:spacing w:val="-12"/>
          <w:sz w:val="32"/>
        </w:rPr>
        <w:t> </w:t>
      </w:r>
      <w:r>
        <w:rPr>
          <w:b/>
          <w:sz w:val="32"/>
        </w:rPr>
        <w:t>DEPUTADO</w:t>
      </w:r>
      <w:r>
        <w:rPr>
          <w:b/>
          <w:spacing w:val="-15"/>
          <w:sz w:val="32"/>
        </w:rPr>
        <w:t> </w:t>
      </w:r>
      <w:r>
        <w:rPr>
          <w:b/>
          <w:sz w:val="32"/>
        </w:rPr>
        <w:t>ALEXANDRE</w:t>
      </w:r>
      <w:r>
        <w:rPr>
          <w:b/>
          <w:spacing w:val="-13"/>
          <w:sz w:val="32"/>
        </w:rPr>
        <w:t> </w:t>
      </w:r>
      <w:r>
        <w:rPr>
          <w:b/>
          <w:spacing w:val="-2"/>
          <w:sz w:val="32"/>
        </w:rPr>
        <w:t>CURI.</w:t>
      </w:r>
    </w:p>
    <w:p>
      <w:pPr>
        <w:spacing w:before="1"/>
        <w:ind w:left="180" w:right="216" w:firstLine="0"/>
        <w:jc w:val="both"/>
        <w:rPr>
          <w:rFonts w:ascii="Arial MT" w:hAnsi="Arial MT"/>
          <w:sz w:val="32"/>
        </w:rPr>
      </w:pPr>
      <w:r>
        <w:rPr>
          <w:rFonts w:ascii="Arial MT" w:hAnsi="Arial MT"/>
          <w:sz w:val="32"/>
        </w:rPr>
        <w:t>INSTITUI A MEIA-ENTRADA PARA ELEITORES NOMEADOS COMO MESÁRIOS OU PARA PRESTAR APOIO LOGÍSTICO NAS ELEIÇÕES GERAIS OU MUNICIPAIS, PLEBISCITOS E REFERENDOS, EM ESPETÁCULOS ARTÍSTICO-CULTURAIS E ESPORTIVOS E DÁ OUTRAS PROVIDÊNCIAS.</w:t>
      </w:r>
    </w:p>
    <w:p>
      <w:pPr>
        <w:tabs>
          <w:tab w:pos="2565" w:val="left" w:leader="none"/>
          <w:tab w:pos="5038" w:val="left" w:leader="none"/>
          <w:tab w:pos="5892" w:val="left" w:leader="none"/>
          <w:tab w:pos="7284" w:val="left" w:leader="none"/>
          <w:tab w:pos="9419" w:val="left" w:leader="none"/>
        </w:tabs>
        <w:spacing w:before="0"/>
        <w:ind w:left="180" w:right="215" w:firstLine="0"/>
        <w:jc w:val="left"/>
        <w:rPr>
          <w:b/>
          <w:sz w:val="32"/>
        </w:rPr>
      </w:pP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2"/>
          <w:sz w:val="32"/>
        </w:rPr>
        <w:t>COMISSÃO</w:t>
      </w:r>
      <w:r>
        <w:rPr>
          <w:b/>
          <w:sz w:val="32"/>
        </w:rPr>
        <w:tab/>
      </w:r>
      <w:r>
        <w:rPr>
          <w:b/>
          <w:spacing w:val="-6"/>
          <w:sz w:val="32"/>
        </w:rPr>
        <w:t>DE </w:t>
      </w:r>
      <w:r>
        <w:rPr>
          <w:b/>
          <w:sz w:val="32"/>
        </w:rPr>
        <w:t>CULTURA E COMISSÃO DE ESPORTE.</w:t>
      </w:r>
    </w:p>
    <w:p>
      <w:pPr>
        <w:pStyle w:val="BodyText"/>
        <w:rPr>
          <w:sz w:val="32"/>
        </w:rPr>
      </w:pPr>
    </w:p>
    <w:p>
      <w:pPr>
        <w:pStyle w:val="BodyText"/>
        <w:spacing w:before="1"/>
        <w:rPr>
          <w:sz w:val="32"/>
        </w:rPr>
      </w:pPr>
    </w:p>
    <w:p>
      <w:pPr>
        <w:pStyle w:val="Heading1"/>
        <w:spacing w:line="356" w:lineRule="exact"/>
        <w:rPr>
          <w:u w:val="none"/>
        </w:rPr>
      </w:pPr>
      <w:r>
        <w:rPr>
          <w:u w:val="single"/>
        </w:rPr>
        <w:t>ITEM</w:t>
      </w:r>
      <w:r>
        <w:rPr>
          <w:spacing w:val="-8"/>
          <w:u w:val="single"/>
        </w:rPr>
        <w:t> </w:t>
      </w:r>
      <w:r>
        <w:rPr>
          <w:spacing w:val="-5"/>
          <w:u w:val="single"/>
        </w:rPr>
        <w:t>05</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8"/>
          <w:sz w:val="31"/>
        </w:rPr>
        <w:t> </w:t>
      </w:r>
      <w:r>
        <w:rPr>
          <w:b/>
          <w:spacing w:val="-2"/>
          <w:sz w:val="31"/>
        </w:rPr>
        <w:t>35/24.</w:t>
      </w:r>
    </w:p>
    <w:p>
      <w:pPr>
        <w:spacing w:line="368" w:lineRule="exact" w:before="0"/>
        <w:ind w:left="180" w:right="0" w:firstLine="0"/>
        <w:jc w:val="left"/>
        <w:rPr>
          <w:b/>
          <w:sz w:val="32"/>
        </w:rPr>
      </w:pPr>
      <w:r>
        <w:rPr>
          <w:b/>
          <w:sz w:val="32"/>
        </w:rPr>
        <w:t>AUTORIA</w:t>
      </w:r>
      <w:r>
        <w:rPr>
          <w:b/>
          <w:spacing w:val="-11"/>
          <w:sz w:val="32"/>
        </w:rPr>
        <w:t> </w:t>
      </w:r>
      <w:r>
        <w:rPr>
          <w:b/>
          <w:sz w:val="32"/>
        </w:rPr>
        <w:t>DO</w:t>
      </w:r>
      <w:r>
        <w:rPr>
          <w:b/>
          <w:spacing w:val="-12"/>
          <w:sz w:val="32"/>
        </w:rPr>
        <w:t> </w:t>
      </w:r>
      <w:r>
        <w:rPr>
          <w:b/>
          <w:sz w:val="32"/>
        </w:rPr>
        <w:t>DEPUTADO</w:t>
      </w:r>
      <w:r>
        <w:rPr>
          <w:b/>
          <w:spacing w:val="-15"/>
          <w:sz w:val="32"/>
        </w:rPr>
        <w:t> </w:t>
      </w:r>
      <w:r>
        <w:rPr>
          <w:b/>
          <w:sz w:val="32"/>
        </w:rPr>
        <w:t>DELEGADO</w:t>
      </w:r>
      <w:r>
        <w:rPr>
          <w:b/>
          <w:spacing w:val="-14"/>
          <w:sz w:val="32"/>
        </w:rPr>
        <w:t> </w:t>
      </w:r>
      <w:r>
        <w:rPr>
          <w:b/>
          <w:spacing w:val="-2"/>
          <w:sz w:val="32"/>
        </w:rPr>
        <w:t>JACOVÓS.</w:t>
      </w:r>
    </w:p>
    <w:p>
      <w:pPr>
        <w:spacing w:before="2"/>
        <w:ind w:left="180" w:right="0" w:firstLine="0"/>
        <w:jc w:val="left"/>
        <w:rPr>
          <w:b/>
          <w:sz w:val="32"/>
        </w:rPr>
      </w:pPr>
      <w:r>
        <w:rPr>
          <w:rFonts w:ascii="Arial MT" w:hAnsi="Arial MT"/>
          <w:sz w:val="32"/>
        </w:rPr>
        <w:t>DECLARA</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UTILIDADE</w:t>
      </w:r>
      <w:r>
        <w:rPr>
          <w:rFonts w:ascii="Arial MT" w:hAnsi="Arial MT"/>
          <w:spacing w:val="40"/>
          <w:sz w:val="32"/>
        </w:rPr>
        <w:t> </w:t>
      </w:r>
      <w:r>
        <w:rPr>
          <w:rFonts w:ascii="Arial MT" w:hAnsi="Arial MT"/>
          <w:sz w:val="32"/>
        </w:rPr>
        <w:t>PÚBLICA</w:t>
      </w:r>
      <w:r>
        <w:rPr>
          <w:rFonts w:ascii="Arial MT" w:hAnsi="Arial MT"/>
          <w:spacing w:val="40"/>
          <w:sz w:val="32"/>
        </w:rPr>
        <w:t> </w:t>
      </w:r>
      <w:r>
        <w:rPr>
          <w:rFonts w:ascii="Arial MT" w:hAnsi="Arial MT"/>
          <w:sz w:val="32"/>
        </w:rPr>
        <w:t>ESTADUAL</w:t>
      </w:r>
      <w:r>
        <w:rPr>
          <w:rFonts w:ascii="Arial MT" w:hAnsi="Arial MT"/>
          <w:spacing w:val="40"/>
          <w:sz w:val="32"/>
        </w:rPr>
        <w:t> </w:t>
      </w:r>
      <w:r>
        <w:rPr>
          <w:rFonts w:ascii="Arial MT" w:hAnsi="Arial MT"/>
          <w:sz w:val="32"/>
        </w:rPr>
        <w:t>AO</w:t>
      </w:r>
      <w:r>
        <w:rPr>
          <w:rFonts w:ascii="Arial MT" w:hAnsi="Arial MT"/>
          <w:spacing w:val="40"/>
          <w:sz w:val="32"/>
        </w:rPr>
        <w:t> </w:t>
      </w:r>
      <w:r>
        <w:rPr>
          <w:rFonts w:ascii="Arial MT" w:hAnsi="Arial MT"/>
          <w:sz w:val="32"/>
        </w:rPr>
        <w:t>INSTITUTO ETHNOS BRASIL, COM SEDE NO MUNICÍPIO DE MARINGÁ. </w:t>
      </w:r>
      <w:r>
        <w:rPr>
          <w:b/>
          <w:sz w:val="32"/>
        </w:rPr>
        <w:t>PARECER FAVORÁVEL DA C.C.J.</w:t>
      </w:r>
    </w:p>
    <w:p>
      <w:pPr>
        <w:pStyle w:val="BodyText"/>
        <w:rPr>
          <w:sz w:val="32"/>
        </w:rPr>
      </w:pPr>
    </w:p>
    <w:p>
      <w:pPr>
        <w:pStyle w:val="BodyText"/>
        <w:rPr>
          <w:sz w:val="32"/>
        </w:rPr>
      </w:pPr>
    </w:p>
    <w:p>
      <w:pPr>
        <w:spacing w:line="356" w:lineRule="exact" w:before="0"/>
        <w:ind w:left="180" w:right="0" w:firstLine="0"/>
        <w:jc w:val="left"/>
        <w:rPr>
          <w:b/>
          <w:sz w:val="31"/>
        </w:rPr>
      </w:pPr>
      <w:r>
        <w:rPr>
          <w:b/>
          <w:sz w:val="31"/>
          <w:u w:val="single"/>
        </w:rPr>
        <w:t>ITEM</w:t>
      </w:r>
      <w:r>
        <w:rPr>
          <w:b/>
          <w:spacing w:val="-8"/>
          <w:sz w:val="31"/>
          <w:u w:val="single"/>
        </w:rPr>
        <w:t> </w:t>
      </w:r>
      <w:r>
        <w:rPr>
          <w:b/>
          <w:spacing w:val="-5"/>
          <w:sz w:val="31"/>
          <w:u w:val="single"/>
        </w:rPr>
        <w:t>06</w:t>
      </w:r>
    </w:p>
    <w:p>
      <w:pPr>
        <w:spacing w:before="0"/>
        <w:ind w:left="180" w:right="1451" w:firstLine="0"/>
        <w:jc w:val="left"/>
        <w:rPr>
          <w:b/>
          <w:sz w:val="32"/>
        </w:rPr>
      </w:pPr>
      <w:r>
        <w:rPr>
          <w:b/>
          <w:sz w:val="32"/>
        </w:rPr>
        <w:t>2ª DISCUSSÃO DO PROJETO DE LEI Nº 77/24. AUTORIA</w:t>
      </w:r>
      <w:r>
        <w:rPr>
          <w:b/>
          <w:spacing w:val="-9"/>
          <w:sz w:val="32"/>
        </w:rPr>
        <w:t> </w:t>
      </w:r>
      <w:r>
        <w:rPr>
          <w:b/>
          <w:sz w:val="32"/>
        </w:rPr>
        <w:t>DA</w:t>
      </w:r>
      <w:r>
        <w:rPr>
          <w:b/>
          <w:spacing w:val="-11"/>
          <w:sz w:val="32"/>
        </w:rPr>
        <w:t> </w:t>
      </w:r>
      <w:r>
        <w:rPr>
          <w:b/>
          <w:sz w:val="32"/>
        </w:rPr>
        <w:t>DEPUTADA</w:t>
      </w:r>
      <w:r>
        <w:rPr>
          <w:b/>
          <w:spacing w:val="-12"/>
          <w:sz w:val="32"/>
        </w:rPr>
        <w:t> </w:t>
      </w:r>
      <w:r>
        <w:rPr>
          <w:b/>
          <w:sz w:val="32"/>
        </w:rPr>
        <w:t>CRISTINA</w:t>
      </w:r>
      <w:r>
        <w:rPr>
          <w:b/>
          <w:spacing w:val="-12"/>
          <w:sz w:val="32"/>
        </w:rPr>
        <w:t> </w:t>
      </w:r>
      <w:r>
        <w:rPr>
          <w:b/>
          <w:sz w:val="32"/>
        </w:rPr>
        <w:t>SILVESTRI.</w:t>
      </w:r>
    </w:p>
    <w:p>
      <w:pPr>
        <w:spacing w:before="1"/>
        <w:ind w:left="180" w:right="214" w:firstLine="0"/>
        <w:jc w:val="both"/>
        <w:rPr>
          <w:rFonts w:ascii="Arial MT" w:hAnsi="Arial MT"/>
          <w:sz w:val="32"/>
        </w:rPr>
      </w:pPr>
      <w:r>
        <w:rPr>
          <w:rFonts w:ascii="Arial MT" w:hAnsi="Arial MT"/>
          <w:sz w:val="32"/>
        </w:rPr>
        <w:t>CONCEDE O TÍTULO DE UTILIDADE PÚBLICA A AGBF – ASSOCIAÇÃO GUARAPUAVANA DE BASQUETE FEMININO, </w:t>
      </w:r>
      <w:r>
        <w:rPr>
          <w:rFonts w:ascii="Arial MT" w:hAnsi="Arial MT"/>
          <w:spacing w:val="-2"/>
          <w:sz w:val="32"/>
        </w:rPr>
        <w:t>GUARAPUAVA.</w:t>
      </w:r>
    </w:p>
    <w:p>
      <w:pPr>
        <w:spacing w:line="366" w:lineRule="exact" w:before="0"/>
        <w:ind w:left="180" w:right="0" w:firstLine="0"/>
        <w:jc w:val="left"/>
        <w:rPr>
          <w:b/>
          <w:sz w:val="32"/>
        </w:rPr>
      </w:pPr>
      <w:r>
        <w:rPr>
          <w:b/>
          <w:sz w:val="32"/>
        </w:rPr>
        <w:t>PARECER</w:t>
      </w:r>
      <w:r>
        <w:rPr>
          <w:b/>
          <w:spacing w:val="-13"/>
          <w:sz w:val="32"/>
        </w:rPr>
        <w:t> </w:t>
      </w:r>
      <w:r>
        <w:rPr>
          <w:b/>
          <w:sz w:val="32"/>
        </w:rPr>
        <w:t>FAVORÁVEL</w:t>
      </w:r>
      <w:r>
        <w:rPr>
          <w:b/>
          <w:spacing w:val="-13"/>
          <w:sz w:val="32"/>
        </w:rPr>
        <w:t> </w:t>
      </w:r>
      <w:r>
        <w:rPr>
          <w:b/>
          <w:sz w:val="32"/>
        </w:rPr>
        <w:t>DA</w:t>
      </w:r>
      <w:r>
        <w:rPr>
          <w:b/>
          <w:spacing w:val="-11"/>
          <w:sz w:val="32"/>
        </w:rPr>
        <w:t> </w:t>
      </w:r>
      <w:r>
        <w:rPr>
          <w:b/>
          <w:spacing w:val="-2"/>
          <w:sz w:val="32"/>
        </w:rPr>
        <w:t>C.C.J.</w:t>
      </w:r>
    </w:p>
    <w:p>
      <w:pPr>
        <w:pStyle w:val="BodyText"/>
        <w:rPr>
          <w:sz w:val="32"/>
        </w:rPr>
      </w:pPr>
    </w:p>
    <w:p>
      <w:pPr>
        <w:pStyle w:val="BodyText"/>
        <w:spacing w:before="2"/>
        <w:rPr>
          <w:sz w:val="32"/>
        </w:rPr>
      </w:pPr>
    </w:p>
    <w:p>
      <w:pPr>
        <w:pStyle w:val="Heading1"/>
        <w:spacing w:before="1"/>
        <w:rPr>
          <w:u w:val="none"/>
        </w:rPr>
      </w:pPr>
      <w:r>
        <w:rPr>
          <w:u w:val="single"/>
        </w:rPr>
        <w:t>ITEM</w:t>
      </w:r>
      <w:r>
        <w:rPr>
          <w:spacing w:val="-8"/>
          <w:u w:val="single"/>
        </w:rPr>
        <w:t> </w:t>
      </w:r>
      <w:r>
        <w:rPr>
          <w:spacing w:val="-5"/>
          <w:u w:val="single"/>
        </w:rPr>
        <w:t>07</w:t>
      </w:r>
    </w:p>
    <w:p>
      <w:pPr>
        <w:spacing w:line="356" w:lineRule="exact" w:before="1"/>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8"/>
          <w:sz w:val="31"/>
        </w:rPr>
        <w:t> </w:t>
      </w:r>
      <w:r>
        <w:rPr>
          <w:b/>
          <w:spacing w:val="-2"/>
          <w:sz w:val="31"/>
        </w:rPr>
        <w:t>105/24.</w:t>
      </w:r>
    </w:p>
    <w:p>
      <w:pPr>
        <w:spacing w:line="367" w:lineRule="exact" w:before="0"/>
        <w:ind w:left="180" w:right="0" w:firstLine="0"/>
        <w:jc w:val="left"/>
        <w:rPr>
          <w:b/>
          <w:sz w:val="32"/>
        </w:rPr>
      </w:pPr>
      <w:r>
        <w:rPr>
          <w:b/>
          <w:sz w:val="32"/>
        </w:rPr>
        <w:t>AUTORIA</w:t>
      </w:r>
      <w:r>
        <w:rPr>
          <w:b/>
          <w:spacing w:val="-12"/>
          <w:sz w:val="32"/>
        </w:rPr>
        <w:t> </w:t>
      </w:r>
      <w:r>
        <w:rPr>
          <w:b/>
          <w:sz w:val="32"/>
        </w:rPr>
        <w:t>DO</w:t>
      </w:r>
      <w:r>
        <w:rPr>
          <w:b/>
          <w:spacing w:val="-12"/>
          <w:sz w:val="32"/>
        </w:rPr>
        <w:t> </w:t>
      </w:r>
      <w:r>
        <w:rPr>
          <w:b/>
          <w:sz w:val="32"/>
        </w:rPr>
        <w:t>DEPUTADO</w:t>
      </w:r>
      <w:r>
        <w:rPr>
          <w:b/>
          <w:spacing w:val="-15"/>
          <w:sz w:val="32"/>
        </w:rPr>
        <w:t> </w:t>
      </w:r>
      <w:r>
        <w:rPr>
          <w:b/>
          <w:sz w:val="32"/>
        </w:rPr>
        <w:t>ALEXANDRE</w:t>
      </w:r>
      <w:r>
        <w:rPr>
          <w:b/>
          <w:spacing w:val="-13"/>
          <w:sz w:val="32"/>
        </w:rPr>
        <w:t> </w:t>
      </w:r>
      <w:r>
        <w:rPr>
          <w:b/>
          <w:spacing w:val="-2"/>
          <w:sz w:val="32"/>
        </w:rPr>
        <w:t>CURI.</w:t>
      </w:r>
    </w:p>
    <w:p>
      <w:pPr>
        <w:spacing w:before="0"/>
        <w:ind w:left="180" w:right="221" w:firstLine="0"/>
        <w:jc w:val="both"/>
        <w:rPr>
          <w:rFonts w:ascii="Arial MT" w:hAnsi="Arial MT"/>
          <w:sz w:val="32"/>
        </w:rPr>
      </w:pPr>
      <w:r>
        <w:rPr>
          <w:rFonts w:ascii="Arial MT" w:hAnsi="Arial MT"/>
          <w:sz w:val="32"/>
        </w:rPr>
        <w:t>CONCEDE O TÍTULO DE UTILIDADE PÚBLICA A ASSOCIAÇÃO DOS VITIVINICULTORES DO PARANÁ, COM SEDE NO MUNICÍPIO DE CAMPO LARGO.</w:t>
      </w:r>
    </w:p>
    <w:p>
      <w:pPr>
        <w:spacing w:before="0"/>
        <w:ind w:left="180" w:right="0" w:firstLine="0"/>
        <w:jc w:val="left"/>
        <w:rPr>
          <w:b/>
          <w:sz w:val="32"/>
        </w:rPr>
      </w:pPr>
      <w:r>
        <w:rPr>
          <w:b/>
          <w:sz w:val="32"/>
        </w:rPr>
        <w:t>PARECER</w:t>
      </w:r>
      <w:r>
        <w:rPr>
          <w:b/>
          <w:spacing w:val="-13"/>
          <w:sz w:val="32"/>
        </w:rPr>
        <w:t> </w:t>
      </w:r>
      <w:r>
        <w:rPr>
          <w:b/>
          <w:sz w:val="32"/>
        </w:rPr>
        <w:t>FAVORÁVEL</w:t>
      </w:r>
      <w:r>
        <w:rPr>
          <w:b/>
          <w:spacing w:val="-13"/>
          <w:sz w:val="32"/>
        </w:rPr>
        <w:t> </w:t>
      </w:r>
      <w:r>
        <w:rPr>
          <w:b/>
          <w:sz w:val="32"/>
        </w:rPr>
        <w:t>DA</w:t>
      </w:r>
      <w:r>
        <w:rPr>
          <w:b/>
          <w:spacing w:val="-11"/>
          <w:sz w:val="32"/>
        </w:rPr>
        <w:t> </w:t>
      </w:r>
      <w:r>
        <w:rPr>
          <w:b/>
          <w:spacing w:val="-2"/>
          <w:sz w:val="32"/>
        </w:rPr>
        <w:t>C.C.J.</w:t>
      </w:r>
    </w:p>
    <w:p>
      <w:pPr>
        <w:spacing w:after="0"/>
        <w:jc w:val="left"/>
        <w:rPr>
          <w:b/>
          <w:sz w:val="32"/>
        </w:rPr>
        <w:sectPr>
          <w:pgSz w:w="12240" w:h="15840"/>
          <w:pgMar w:top="1820" w:bottom="280" w:left="1440" w:right="720"/>
        </w:sectPr>
      </w:pPr>
    </w:p>
    <w:p>
      <w:pPr>
        <w:spacing w:before="85"/>
        <w:ind w:left="180" w:right="0" w:firstLine="0"/>
        <w:jc w:val="left"/>
        <w:rPr>
          <w:b/>
          <w:sz w:val="30"/>
        </w:rPr>
      </w:pPr>
      <w:r>
        <w:rPr>
          <w:b/>
          <w:sz w:val="30"/>
          <w:u w:val="single"/>
        </w:rPr>
        <w:t>ITEM </w:t>
      </w:r>
      <w:r>
        <w:rPr>
          <w:b/>
          <w:spacing w:val="-5"/>
          <w:sz w:val="30"/>
          <w:u w:val="single"/>
        </w:rPr>
        <w:t>08</w:t>
      </w:r>
    </w:p>
    <w:p>
      <w:pPr>
        <w:spacing w:before="1"/>
        <w:ind w:left="180" w:right="0" w:firstLine="0"/>
        <w:jc w:val="left"/>
        <w:rPr>
          <w:b/>
          <w:sz w:val="30"/>
        </w:rPr>
      </w:pPr>
      <w:r>
        <w:rPr>
          <w:b/>
          <w:sz w:val="30"/>
        </w:rPr>
        <w:t>2ª</w:t>
      </w:r>
      <w:r>
        <w:rPr>
          <w:b/>
          <w:spacing w:val="-4"/>
          <w:sz w:val="30"/>
        </w:rPr>
        <w:t> </w:t>
      </w:r>
      <w:r>
        <w:rPr>
          <w:b/>
          <w:sz w:val="30"/>
        </w:rPr>
        <w:t>DISCUSSÃO</w:t>
      </w:r>
      <w:r>
        <w:rPr>
          <w:b/>
          <w:spacing w:val="-5"/>
          <w:sz w:val="30"/>
        </w:rPr>
        <w:t> </w:t>
      </w:r>
      <w:r>
        <w:rPr>
          <w:b/>
          <w:sz w:val="30"/>
        </w:rPr>
        <w:t>DO</w:t>
      </w:r>
      <w:r>
        <w:rPr>
          <w:b/>
          <w:spacing w:val="-4"/>
          <w:sz w:val="30"/>
        </w:rPr>
        <w:t> </w:t>
      </w:r>
      <w:r>
        <w:rPr>
          <w:b/>
          <w:sz w:val="30"/>
        </w:rPr>
        <w:t>PROJETO</w:t>
      </w:r>
      <w:r>
        <w:rPr>
          <w:b/>
          <w:spacing w:val="-3"/>
          <w:sz w:val="30"/>
        </w:rPr>
        <w:t> </w:t>
      </w:r>
      <w:r>
        <w:rPr>
          <w:b/>
          <w:sz w:val="30"/>
        </w:rPr>
        <w:t>DE</w:t>
      </w:r>
      <w:r>
        <w:rPr>
          <w:b/>
          <w:spacing w:val="-6"/>
          <w:sz w:val="30"/>
        </w:rPr>
        <w:t> </w:t>
      </w:r>
      <w:r>
        <w:rPr>
          <w:b/>
          <w:sz w:val="30"/>
        </w:rPr>
        <w:t>LEI</w:t>
      </w:r>
      <w:r>
        <w:rPr>
          <w:b/>
          <w:spacing w:val="-3"/>
          <w:sz w:val="30"/>
        </w:rPr>
        <w:t> </w:t>
      </w:r>
      <w:r>
        <w:rPr>
          <w:b/>
          <w:sz w:val="30"/>
        </w:rPr>
        <w:t>Nº</w:t>
      </w:r>
      <w:r>
        <w:rPr>
          <w:b/>
          <w:spacing w:val="-4"/>
          <w:sz w:val="30"/>
        </w:rPr>
        <w:t> </w:t>
      </w:r>
      <w:r>
        <w:rPr>
          <w:b/>
          <w:spacing w:val="-2"/>
          <w:sz w:val="30"/>
        </w:rPr>
        <w:t>155/24.</w:t>
      </w:r>
    </w:p>
    <w:p>
      <w:pPr>
        <w:spacing w:line="344" w:lineRule="exact" w:before="0"/>
        <w:ind w:left="180" w:right="0" w:firstLine="0"/>
        <w:jc w:val="left"/>
        <w:rPr>
          <w:b/>
          <w:sz w:val="30"/>
        </w:rPr>
      </w:pPr>
      <w:r>
        <w:rPr>
          <w:b/>
          <w:sz w:val="30"/>
        </w:rPr>
        <w:t>AUTORIA</w:t>
      </w:r>
      <w:r>
        <w:rPr>
          <w:b/>
          <w:spacing w:val="-6"/>
          <w:sz w:val="30"/>
        </w:rPr>
        <w:t> </w:t>
      </w:r>
      <w:r>
        <w:rPr>
          <w:b/>
          <w:sz w:val="30"/>
        </w:rPr>
        <w:t>DO</w:t>
      </w:r>
      <w:r>
        <w:rPr>
          <w:b/>
          <w:spacing w:val="-5"/>
          <w:sz w:val="30"/>
        </w:rPr>
        <w:t> </w:t>
      </w:r>
      <w:r>
        <w:rPr>
          <w:b/>
          <w:sz w:val="30"/>
        </w:rPr>
        <w:t>PODER</w:t>
      </w:r>
      <w:r>
        <w:rPr>
          <w:b/>
          <w:spacing w:val="-5"/>
          <w:sz w:val="30"/>
        </w:rPr>
        <w:t> </w:t>
      </w:r>
      <w:r>
        <w:rPr>
          <w:b/>
          <w:sz w:val="30"/>
        </w:rPr>
        <w:t>EXECUTIVO</w:t>
      </w:r>
      <w:r>
        <w:rPr>
          <w:b/>
          <w:spacing w:val="-2"/>
          <w:sz w:val="30"/>
        </w:rPr>
        <w:t> </w:t>
      </w:r>
      <w:r>
        <w:rPr>
          <w:b/>
          <w:sz w:val="30"/>
        </w:rPr>
        <w:t>–</w:t>
      </w:r>
      <w:r>
        <w:rPr>
          <w:b/>
          <w:spacing w:val="-4"/>
          <w:sz w:val="30"/>
        </w:rPr>
        <w:t> </w:t>
      </w:r>
      <w:r>
        <w:rPr>
          <w:b/>
          <w:sz w:val="30"/>
        </w:rPr>
        <w:t>MENSAGEM</w:t>
      </w:r>
      <w:r>
        <w:rPr>
          <w:b/>
          <w:spacing w:val="-5"/>
          <w:sz w:val="30"/>
        </w:rPr>
        <w:t> </w:t>
      </w:r>
      <w:r>
        <w:rPr>
          <w:b/>
          <w:sz w:val="30"/>
        </w:rPr>
        <w:t>Nº</w:t>
      </w:r>
      <w:r>
        <w:rPr>
          <w:b/>
          <w:spacing w:val="-4"/>
          <w:sz w:val="30"/>
        </w:rPr>
        <w:t> </w:t>
      </w:r>
      <w:r>
        <w:rPr>
          <w:b/>
          <w:spacing w:val="-2"/>
          <w:sz w:val="30"/>
        </w:rPr>
        <w:t>17/2024.</w:t>
      </w:r>
    </w:p>
    <w:p>
      <w:pPr>
        <w:spacing w:before="0"/>
        <w:ind w:left="180" w:right="221" w:firstLine="0"/>
        <w:jc w:val="both"/>
        <w:rPr>
          <w:rFonts w:ascii="Arial MT" w:hAnsi="Arial MT"/>
          <w:sz w:val="32"/>
        </w:rPr>
      </w:pPr>
      <w:r>
        <w:rPr>
          <w:rFonts w:ascii="Arial MT" w:hAnsi="Arial MT"/>
          <w:sz w:val="32"/>
        </w:rPr>
        <w:t>FIXA O EFETIVO DA POLICIA MILITAR DO PARANÁ, E DA OUTRAS PROVIDÊNCIAS.</w:t>
      </w:r>
    </w:p>
    <w:p>
      <w:pPr>
        <w:spacing w:before="1"/>
        <w:ind w:left="180" w:right="218" w:firstLine="0"/>
        <w:jc w:val="both"/>
        <w:rPr>
          <w:b/>
          <w:sz w:val="30"/>
        </w:rPr>
      </w:pPr>
      <w:r>
        <w:rPr>
          <w:b/>
          <w:sz w:val="32"/>
        </w:rPr>
        <w:t>PARECERES FAVORÁVEIS DA C.C.J., COMISSÃO DE FINANÇAS </w:t>
      </w:r>
      <w:r>
        <w:rPr>
          <w:b/>
          <w:sz w:val="30"/>
        </w:rPr>
        <w:t>E TRIBUTAÇÃO E COMISSÃO DE SEGURANÇA </w:t>
      </w:r>
      <w:r>
        <w:rPr>
          <w:b/>
          <w:spacing w:val="-2"/>
          <w:sz w:val="30"/>
        </w:rPr>
        <w:t>PÚBLICA.</w:t>
      </w:r>
    </w:p>
    <w:p>
      <w:pPr>
        <w:pStyle w:val="BodyText"/>
        <w:rPr>
          <w:sz w:val="32"/>
        </w:rPr>
      </w:pPr>
    </w:p>
    <w:p>
      <w:pPr>
        <w:pStyle w:val="BodyText"/>
        <w:rPr>
          <w:sz w:val="32"/>
        </w:rPr>
      </w:pPr>
    </w:p>
    <w:p>
      <w:pPr>
        <w:pStyle w:val="Heading1"/>
        <w:rPr>
          <w:u w:val="none"/>
        </w:rPr>
      </w:pPr>
      <w:r>
        <w:rPr>
          <w:u w:val="single"/>
        </w:rPr>
        <w:t>ITEM</w:t>
      </w:r>
      <w:r>
        <w:rPr>
          <w:spacing w:val="-7"/>
          <w:u w:val="single"/>
        </w:rPr>
        <w:t> </w:t>
      </w:r>
      <w:r>
        <w:rPr>
          <w:spacing w:val="-5"/>
          <w:u w:val="single"/>
        </w:rPr>
        <w:t>09</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8"/>
          <w:sz w:val="31"/>
        </w:rPr>
        <w:t> </w:t>
      </w:r>
      <w:r>
        <w:rPr>
          <w:b/>
          <w:spacing w:val="-2"/>
          <w:sz w:val="31"/>
        </w:rPr>
        <w:t>857/23.</w:t>
      </w:r>
    </w:p>
    <w:p>
      <w:pPr>
        <w:tabs>
          <w:tab w:pos="1861" w:val="left" w:leader="none"/>
          <w:tab w:pos="2553" w:val="left" w:leader="none"/>
          <w:tab w:pos="4556" w:val="left" w:leader="none"/>
          <w:tab w:pos="6293" w:val="left" w:leader="none"/>
          <w:tab w:pos="8263" w:val="left" w:leader="none"/>
        </w:tabs>
        <w:spacing w:before="0"/>
        <w:ind w:left="180" w:right="39" w:firstLine="0"/>
        <w:jc w:val="left"/>
        <w:rPr>
          <w:b/>
          <w:sz w:val="32"/>
        </w:rPr>
      </w:pPr>
      <w:r>
        <w:rPr>
          <w:b/>
          <w:spacing w:val="-2"/>
          <w:sz w:val="32"/>
        </w:rPr>
        <w:t>AUTORIA</w:t>
      </w:r>
      <w:r>
        <w:rPr>
          <w:b/>
          <w:sz w:val="32"/>
        </w:rPr>
        <w:tab/>
      </w:r>
      <w:r>
        <w:rPr>
          <w:b/>
          <w:spacing w:val="-6"/>
          <w:sz w:val="32"/>
        </w:rPr>
        <w:t>DA</w:t>
      </w:r>
      <w:r>
        <w:rPr>
          <w:b/>
          <w:sz w:val="32"/>
        </w:rPr>
        <w:tab/>
      </w:r>
      <w:r>
        <w:rPr>
          <w:b/>
          <w:spacing w:val="-2"/>
          <w:sz w:val="32"/>
        </w:rPr>
        <w:t>DEPUTADA</w:t>
      </w:r>
      <w:r>
        <w:rPr>
          <w:b/>
          <w:sz w:val="32"/>
        </w:rPr>
        <w:tab/>
      </w:r>
      <w:r>
        <w:rPr>
          <w:b/>
          <w:spacing w:val="-2"/>
          <w:sz w:val="32"/>
        </w:rPr>
        <w:t>CRISTINA</w:t>
      </w:r>
      <w:r>
        <w:rPr>
          <w:b/>
          <w:sz w:val="32"/>
        </w:rPr>
        <w:tab/>
      </w:r>
      <w:r>
        <w:rPr>
          <w:b/>
          <w:spacing w:val="-2"/>
          <w:sz w:val="32"/>
        </w:rPr>
        <w:t>SILVESTRI,</w:t>
      </w:r>
      <w:r>
        <w:rPr>
          <w:b/>
          <w:sz w:val="32"/>
        </w:rPr>
        <w:tab/>
      </w:r>
      <w:r>
        <w:rPr>
          <w:b/>
          <w:spacing w:val="-2"/>
          <w:sz w:val="32"/>
        </w:rPr>
        <w:t>DEPUTADA </w:t>
      </w:r>
      <w:r>
        <w:rPr>
          <w:b/>
          <w:sz w:val="32"/>
        </w:rPr>
        <w:t>MARCIA HUÇULAK E DEPUTADO TERCÍLIO TURINI.</w:t>
      </w:r>
    </w:p>
    <w:p>
      <w:pPr>
        <w:spacing w:before="0"/>
        <w:ind w:left="180" w:right="220" w:firstLine="0"/>
        <w:jc w:val="both"/>
        <w:rPr>
          <w:rFonts w:ascii="Arial MT" w:hAnsi="Arial MT"/>
          <w:sz w:val="32"/>
        </w:rPr>
      </w:pPr>
      <w:r>
        <w:rPr>
          <w:rFonts w:ascii="Arial MT" w:hAnsi="Arial MT"/>
          <w:sz w:val="32"/>
        </w:rPr>
        <w:t>INSTITUI A PRIMEIRA SEMANA DE AGOSTO, COMO SEMANA DE ENFRENTAMENTO E CONSCIENTIZAÇÃO À DPOC, ASMA E TABAGISMO NO ESTADO DO PARANÁ.</w:t>
      </w:r>
    </w:p>
    <w:p>
      <w:pPr>
        <w:spacing w:before="0"/>
        <w:ind w:left="180" w:right="220" w:firstLine="0"/>
        <w:jc w:val="both"/>
        <w:rPr>
          <w:b/>
          <w:sz w:val="32"/>
        </w:rPr>
      </w:pPr>
      <w:r>
        <w:rPr>
          <w:b/>
          <w:sz w:val="32"/>
        </w:rPr>
        <w:t>PARECERES FAVORÁVEIS DA C.C.J. E COMISSÃO DE SAÚDE </w:t>
      </w:r>
      <w:r>
        <w:rPr>
          <w:b/>
          <w:spacing w:val="-2"/>
          <w:sz w:val="32"/>
        </w:rPr>
        <w:t>PÚBLICA.</w:t>
      </w:r>
    </w:p>
    <w:p>
      <w:pPr>
        <w:pStyle w:val="BodyText"/>
        <w:rPr>
          <w:sz w:val="32"/>
        </w:rPr>
      </w:pPr>
    </w:p>
    <w:p>
      <w:pPr>
        <w:pStyle w:val="BodyText"/>
        <w:rPr>
          <w:sz w:val="32"/>
        </w:rPr>
      </w:pPr>
    </w:p>
    <w:p>
      <w:pPr>
        <w:pStyle w:val="Heading1"/>
        <w:rPr>
          <w:u w:val="none"/>
        </w:rPr>
      </w:pPr>
      <w:r>
        <w:rPr>
          <w:u w:val="single"/>
        </w:rPr>
        <w:t>ITEM</w:t>
      </w:r>
      <w:r>
        <w:rPr>
          <w:spacing w:val="-8"/>
          <w:u w:val="single"/>
        </w:rPr>
        <w:t> </w:t>
      </w:r>
      <w:r>
        <w:rPr>
          <w:spacing w:val="-5"/>
          <w:u w:val="single"/>
        </w:rPr>
        <w:t>10</w:t>
      </w:r>
    </w:p>
    <w:p>
      <w:pPr>
        <w:spacing w:line="356" w:lineRule="exact" w:before="2"/>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8"/>
          <w:sz w:val="31"/>
        </w:rPr>
        <w:t> </w:t>
      </w:r>
      <w:r>
        <w:rPr>
          <w:b/>
          <w:spacing w:val="-2"/>
          <w:sz w:val="31"/>
        </w:rPr>
        <w:t>921/23.</w:t>
      </w:r>
    </w:p>
    <w:p>
      <w:pPr>
        <w:spacing w:line="367" w:lineRule="exact" w:before="0"/>
        <w:ind w:left="180" w:right="0" w:firstLine="0"/>
        <w:jc w:val="left"/>
        <w:rPr>
          <w:b/>
          <w:sz w:val="32"/>
        </w:rPr>
      </w:pPr>
      <w:r>
        <w:rPr>
          <w:b/>
          <w:sz w:val="32"/>
        </w:rPr>
        <w:t>AUTORIA</w:t>
      </w:r>
      <w:r>
        <w:rPr>
          <w:b/>
          <w:spacing w:val="-10"/>
          <w:sz w:val="32"/>
        </w:rPr>
        <w:t> </w:t>
      </w:r>
      <w:r>
        <w:rPr>
          <w:b/>
          <w:sz w:val="32"/>
        </w:rPr>
        <w:t>DO</w:t>
      </w:r>
      <w:r>
        <w:rPr>
          <w:b/>
          <w:spacing w:val="-10"/>
          <w:sz w:val="32"/>
        </w:rPr>
        <w:t> </w:t>
      </w:r>
      <w:r>
        <w:rPr>
          <w:b/>
          <w:sz w:val="32"/>
        </w:rPr>
        <w:t>DEPUTADO</w:t>
      </w:r>
      <w:r>
        <w:rPr>
          <w:b/>
          <w:spacing w:val="-13"/>
          <w:sz w:val="32"/>
        </w:rPr>
        <w:t> </w:t>
      </w:r>
      <w:r>
        <w:rPr>
          <w:b/>
          <w:sz w:val="32"/>
        </w:rPr>
        <w:t>DELEGADO</w:t>
      </w:r>
      <w:r>
        <w:rPr>
          <w:b/>
          <w:spacing w:val="-13"/>
          <w:sz w:val="32"/>
        </w:rPr>
        <w:t> </w:t>
      </w:r>
      <w:r>
        <w:rPr>
          <w:b/>
          <w:sz w:val="32"/>
        </w:rPr>
        <w:t>TITO</w:t>
      </w:r>
      <w:r>
        <w:rPr>
          <w:b/>
          <w:spacing w:val="-13"/>
          <w:sz w:val="32"/>
        </w:rPr>
        <w:t> </w:t>
      </w:r>
      <w:r>
        <w:rPr>
          <w:b/>
          <w:spacing w:val="-2"/>
          <w:sz w:val="32"/>
        </w:rPr>
        <w:t>BARICHELLO.</w:t>
      </w:r>
    </w:p>
    <w:p>
      <w:pPr>
        <w:spacing w:line="367" w:lineRule="exact" w:before="0"/>
        <w:ind w:left="180" w:right="0" w:firstLine="0"/>
        <w:jc w:val="both"/>
        <w:rPr>
          <w:rFonts w:ascii="Arial MT"/>
          <w:sz w:val="32"/>
        </w:rPr>
      </w:pPr>
      <w:r>
        <w:rPr>
          <w:rFonts w:ascii="Arial MT"/>
          <w:sz w:val="32"/>
        </w:rPr>
        <w:t>INSTITUI</w:t>
      </w:r>
      <w:r>
        <w:rPr>
          <w:rFonts w:ascii="Arial MT"/>
          <w:spacing w:val="-10"/>
          <w:sz w:val="32"/>
        </w:rPr>
        <w:t> </w:t>
      </w:r>
      <w:r>
        <w:rPr>
          <w:rFonts w:ascii="Arial MT"/>
          <w:sz w:val="32"/>
        </w:rPr>
        <w:t>O</w:t>
      </w:r>
      <w:r>
        <w:rPr>
          <w:rFonts w:ascii="Arial MT"/>
          <w:spacing w:val="-7"/>
          <w:sz w:val="32"/>
        </w:rPr>
        <w:t> </w:t>
      </w:r>
      <w:r>
        <w:rPr>
          <w:rFonts w:ascii="Arial MT"/>
          <w:sz w:val="32"/>
        </w:rPr>
        <w:t>DIA</w:t>
      </w:r>
      <w:r>
        <w:rPr>
          <w:rFonts w:ascii="Arial MT"/>
          <w:spacing w:val="-7"/>
          <w:sz w:val="32"/>
        </w:rPr>
        <w:t> </w:t>
      </w:r>
      <w:r>
        <w:rPr>
          <w:rFonts w:ascii="Arial MT"/>
          <w:sz w:val="32"/>
        </w:rPr>
        <w:t>DA</w:t>
      </w:r>
      <w:r>
        <w:rPr>
          <w:rFonts w:ascii="Arial MT"/>
          <w:spacing w:val="-10"/>
          <w:sz w:val="32"/>
        </w:rPr>
        <w:t> </w:t>
      </w:r>
      <w:r>
        <w:rPr>
          <w:rFonts w:ascii="Arial MT"/>
          <w:sz w:val="32"/>
        </w:rPr>
        <w:t>COMUNIDADE</w:t>
      </w:r>
      <w:r>
        <w:rPr>
          <w:rFonts w:ascii="Arial MT"/>
          <w:spacing w:val="-9"/>
          <w:sz w:val="32"/>
        </w:rPr>
        <w:t> </w:t>
      </w:r>
      <w:r>
        <w:rPr>
          <w:rFonts w:ascii="Arial MT"/>
          <w:spacing w:val="-2"/>
          <w:sz w:val="32"/>
        </w:rPr>
        <w:t>NORDESTINA.</w:t>
      </w:r>
    </w:p>
    <w:p>
      <w:pPr>
        <w:spacing w:before="0"/>
        <w:ind w:left="180" w:right="215" w:firstLine="0"/>
        <w:jc w:val="both"/>
        <w:rPr>
          <w:b/>
          <w:sz w:val="32"/>
        </w:rPr>
      </w:pPr>
      <w:r>
        <w:rPr>
          <w:b/>
          <w:sz w:val="32"/>
        </w:rPr>
        <w:t>PARECERES FAVORÁVEIS DA C.C.J. E COMISSÃO DE </w:t>
      </w:r>
      <w:r>
        <w:rPr>
          <w:b/>
          <w:spacing w:val="-2"/>
          <w:sz w:val="32"/>
        </w:rPr>
        <w:t>CULTURA.</w:t>
      </w:r>
    </w:p>
    <w:sectPr>
      <w:pgSz w:w="12240" w:h="15840"/>
      <w:pgMar w:top="182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b/>
      <w:bCs/>
      <w:sz w:val="29"/>
      <w:szCs w:val="29"/>
      <w:lang w:val="pt-PT" w:eastAsia="en-US" w:bidi="ar-SA"/>
    </w:rPr>
  </w:style>
  <w:style w:styleId="Heading1" w:type="paragraph">
    <w:name w:val="Heading 1"/>
    <w:basedOn w:val="Normal"/>
    <w:uiPriority w:val="1"/>
    <w:qFormat/>
    <w:pPr>
      <w:ind w:left="180"/>
      <w:outlineLvl w:val="1"/>
    </w:pPr>
    <w:rPr>
      <w:rFonts w:ascii="Arial" w:hAnsi="Arial" w:eastAsia="Arial" w:cs="Arial"/>
      <w:b/>
      <w:bCs/>
      <w:sz w:val="31"/>
      <w:szCs w:val="31"/>
      <w:u w:val="single" w:color="000000"/>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EILLEEN/MARIO</dc:creator>
  <dc:subject>PLENÁRIO</dc:subject>
  <dc:title>ordemEXT.doc</dc:title>
  <dcterms:created xsi:type="dcterms:W3CDTF">2025-05-26T13:00:15Z</dcterms:created>
  <dcterms:modified xsi:type="dcterms:W3CDTF">2025-05-26T13:00:15Z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2016</vt:lpwstr>
  </property>
  <property fmtid="{D5CDD505-2E9C-101B-9397-08002B2CF9AE}" pid="4" name="LastSaved">
    <vt:filetime>2025-05-26T00:00:00Z</vt:filetime>
  </property>
  <property fmtid="{D5CDD505-2E9C-101B-9397-08002B2CF9AE}" pid="5" name="Producer">
    <vt:lpwstr>Microsoft® Word 2016</vt:lpwstr>
  </property>
</Properties>
</file>