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6C2" w14:textId="77777777" w:rsidR="000E1EE7" w:rsidRPr="006E283A" w:rsidRDefault="00D06F42" w:rsidP="006E283A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6E283A" w:rsidRDefault="00D06F42" w:rsidP="006E283A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5E2546C0" w:rsidR="000E1EE7" w:rsidRPr="006E283A" w:rsidRDefault="00615255" w:rsidP="006E283A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PARA A 4</w:t>
      </w:r>
      <w:r w:rsidR="00541921"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="00D06F42"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1AD15916" w:rsidR="000E1EE7" w:rsidRPr="006E283A" w:rsidRDefault="006F45FF" w:rsidP="006E283A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6E283A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</w:t>
      </w:r>
      <w:r w:rsidR="00EE7A35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JUNHO </w:t>
      </w:r>
      <w:r w:rsidR="00E30F35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5AA5A50A" w:rsidR="000E1EE7" w:rsidRPr="006E283A" w:rsidRDefault="00D06F42" w:rsidP="006E283A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541921"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SEGUNDA</w:t>
      </w:r>
      <w:r w:rsidR="00996877"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p w14:paraId="4E59A42B" w14:textId="594A2196" w:rsidR="000E1EE7" w:rsidRPr="006E283A" w:rsidRDefault="000E1EE7" w:rsidP="006E28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FFBDDA9" w14:textId="77777777" w:rsidR="008D4A6C" w:rsidRPr="006E283A" w:rsidRDefault="008D4A6C" w:rsidP="006E28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7013125" w14:textId="006D9537" w:rsidR="000E1EE7" w:rsidRPr="006E283A" w:rsidRDefault="00D06F42" w:rsidP="006E283A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  <w:r w:rsidR="00A9719C"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2205C474" w14:textId="77777777" w:rsidR="005D587B" w:rsidRDefault="005D587B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5827DAA" w14:textId="77777777" w:rsidR="001109D0" w:rsidRDefault="001109D0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5CAF5DC" w14:textId="2EFFF20E" w:rsidR="006E283A" w:rsidRPr="006E283A" w:rsidRDefault="006E283A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d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o Projeto de Lei nº 125/2023.</w:t>
      </w:r>
    </w:p>
    <w:p w14:paraId="7646AFB1" w14:textId="77777777" w:rsidR="006E283A" w:rsidRPr="006E283A" w:rsidRDefault="006E283A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Luiz Fernando Guerra e Deputado Requião Filho.</w:t>
      </w:r>
    </w:p>
    <w:p w14:paraId="10CF110A" w14:textId="77777777" w:rsidR="006E283A" w:rsidRPr="006E283A" w:rsidRDefault="006E283A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highlight w:val="white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  <w:highlight w:val="white"/>
        </w:rPr>
        <w:t>Insere os parágrafos 1º e 2º no artigo 8º da Lei nº 14.855, de 19 de outubro de 2005, que dispõe sobre padrões técnicos de qualidade nutricional, a serem seguidos pelas lanchonetes e similares, instaladas nas escolas de ensino fundamental e médio, particulares e da rede pública.</w:t>
      </w:r>
    </w:p>
    <w:p w14:paraId="2CC230EE" w14:textId="77777777" w:rsidR="00B44BD2" w:rsidRDefault="00B44BD2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FC7B3CB" w14:textId="1C15C1F4" w:rsidR="00B86D7E" w:rsidRPr="006E283A" w:rsidRDefault="00B86D7E" w:rsidP="00B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Projeto de Lei nº 121/2025.</w:t>
      </w:r>
    </w:p>
    <w:p w14:paraId="6B493834" w14:textId="77777777" w:rsidR="00B86D7E" w:rsidRPr="006E283A" w:rsidRDefault="00B86D7E" w:rsidP="00B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Evandro Araújo.</w:t>
      </w:r>
    </w:p>
    <w:p w14:paraId="72FE0B57" w14:textId="77777777" w:rsidR="00B86D7E" w:rsidRPr="006E283A" w:rsidRDefault="00B86D7E" w:rsidP="00B86D7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6E283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Concede o Título de Utilidade Pública à Associação de Futebol Amador de Rolândia, com sede do Município de Rolândia.</w:t>
      </w:r>
    </w:p>
    <w:p w14:paraId="74670E71" w14:textId="77777777" w:rsidR="00B86D7E" w:rsidRPr="006E283A" w:rsidRDefault="00B86D7E" w:rsidP="00B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0A1F79E" w14:textId="170D1636" w:rsidR="00B86D7E" w:rsidRPr="006E283A" w:rsidRDefault="00B86D7E" w:rsidP="00B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F64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2F64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Redação Final 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do Projeto de Lei nº 153/2025.</w:t>
      </w:r>
    </w:p>
    <w:p w14:paraId="50A537E6" w14:textId="77777777" w:rsidR="00B86D7E" w:rsidRPr="006E283A" w:rsidRDefault="00B86D7E" w:rsidP="00B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Gugu Bueno.</w:t>
      </w:r>
    </w:p>
    <w:p w14:paraId="6D5E41AD" w14:textId="77777777" w:rsidR="00B86D7E" w:rsidRPr="006E283A" w:rsidRDefault="00B86D7E" w:rsidP="00B86D7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6E283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Concede o Título de Utilidade Pública ao Instituto de Desenvolvimento, Ensino e Assistência à Saúde – IDEAS, com sede no Município de Toledo.</w:t>
      </w:r>
    </w:p>
    <w:p w14:paraId="0054B474" w14:textId="77777777" w:rsidR="00B86D7E" w:rsidRPr="006E283A" w:rsidRDefault="00B86D7E" w:rsidP="00B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C9B6C47" w14:textId="2B7A568C" w:rsidR="00B86D7E" w:rsidRPr="006E283A" w:rsidRDefault="00B86D7E" w:rsidP="00B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F64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 w:rsidR="002F64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do Projeto de Lei nº 173/2025.</w:t>
      </w:r>
    </w:p>
    <w:p w14:paraId="0195CB19" w14:textId="77777777" w:rsidR="00B86D7E" w:rsidRPr="006E283A" w:rsidRDefault="00B86D7E" w:rsidP="00B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Marcelo Rangel.</w:t>
      </w:r>
    </w:p>
    <w:p w14:paraId="6A9D1DC6" w14:textId="77777777" w:rsidR="00B86D7E" w:rsidRPr="006E283A" w:rsidRDefault="00B86D7E" w:rsidP="00B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Concede o Título de Utilidade Pública a Associação Obras Sociais Projeto Mãos à Horta, com sede no Município de Tibagi.</w:t>
      </w:r>
    </w:p>
    <w:p w14:paraId="61D90213" w14:textId="77777777" w:rsidR="00B86D7E" w:rsidRPr="006E283A" w:rsidRDefault="00B86D7E" w:rsidP="00B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E39E141" w14:textId="0476AD2D" w:rsidR="002F6491" w:rsidRPr="006E283A" w:rsidRDefault="002F6491" w:rsidP="002F6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do Projeto de Lei nº 322/2025.</w:t>
      </w:r>
    </w:p>
    <w:p w14:paraId="5D83313C" w14:textId="77777777" w:rsidR="002F6491" w:rsidRPr="006E283A" w:rsidRDefault="002F6491" w:rsidP="002F6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Poder Executivo. Mensagem nº 38/2025. Regime de Urgência.</w:t>
      </w:r>
    </w:p>
    <w:p w14:paraId="0D04B499" w14:textId="77777777" w:rsidR="002F6491" w:rsidRPr="006E283A" w:rsidRDefault="002F6491" w:rsidP="002F649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6E283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Fixa o efetivo do Corpo de Bombeiros Militar do Paraná, e dá outras providências.</w:t>
      </w:r>
    </w:p>
    <w:p w14:paraId="29124995" w14:textId="77777777" w:rsidR="00B86D7E" w:rsidRDefault="00B86D7E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15936B5" w14:textId="77777777" w:rsidR="001109D0" w:rsidRDefault="001109D0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E012E75" w14:textId="77777777" w:rsidR="001109D0" w:rsidRDefault="001109D0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A501A15" w14:textId="77777777" w:rsidR="001109D0" w:rsidRDefault="001109D0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A62EC4F" w14:textId="73737229" w:rsidR="005437D4" w:rsidRPr="006E283A" w:rsidRDefault="005437D4" w:rsidP="0054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>Item 6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A4787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Redação Final 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do Projeto de Decreto Legislativo nº 6/2025.</w:t>
      </w:r>
    </w:p>
    <w:p w14:paraId="30106B31" w14:textId="77777777" w:rsidR="005437D4" w:rsidRPr="006E283A" w:rsidRDefault="005437D4" w:rsidP="0054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00ECFE23" w14:textId="77777777" w:rsidR="005437D4" w:rsidRPr="006E283A" w:rsidRDefault="005437D4" w:rsidP="005437D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6E283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Homologa o Decreto do Poder Executivo nº 9.817, que altera o Regulamento do Imposto sobre Operações Relativas à Circulação de Mercadorias e sobre Prestações de Serviços de Transporte Interestadual e Intermunicipal e de Comunicação – ICMS.</w:t>
      </w:r>
    </w:p>
    <w:p w14:paraId="1EB1E9CC" w14:textId="77777777" w:rsidR="005437D4" w:rsidRDefault="005437D4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0B8A5BE" w14:textId="77777777" w:rsidR="000D4698" w:rsidRPr="006E283A" w:rsidRDefault="000D4698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B862E6D" w14:textId="77777777" w:rsidR="000E1EE7" w:rsidRPr="006E283A" w:rsidRDefault="00D06F42" w:rsidP="006E283A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1D7A01BC" w14:textId="77777777" w:rsidR="00716CFC" w:rsidRPr="006E283A" w:rsidRDefault="00716CFC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2341E5B" w14:textId="7DF2302E" w:rsidR="005437D4" w:rsidRPr="006E283A" w:rsidRDefault="005437D4" w:rsidP="0054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7 – 2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Lei nº 540/2024.</w:t>
      </w:r>
    </w:p>
    <w:p w14:paraId="547D793A" w14:textId="77777777" w:rsidR="005437D4" w:rsidRPr="006E283A" w:rsidRDefault="005437D4" w:rsidP="0054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Cobra Repórter.</w:t>
      </w:r>
    </w:p>
    <w:p w14:paraId="6CA07CC3" w14:textId="77777777" w:rsidR="005437D4" w:rsidRPr="006E283A" w:rsidRDefault="005437D4" w:rsidP="0054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Reconhece a Capela São Rafael, localizada no Cemitério São Rafael, no Município de Rolândia, como de relevante interesse Histórico e Cultural do Estado do Paraná na forma que específica.</w:t>
      </w:r>
    </w:p>
    <w:p w14:paraId="63DF24BF" w14:textId="77777777" w:rsidR="005437D4" w:rsidRPr="006E283A" w:rsidRDefault="005437D4" w:rsidP="0054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C.C.J; Comissão de Cultura. </w:t>
      </w:r>
    </w:p>
    <w:p w14:paraId="1CC0EA44" w14:textId="77777777" w:rsidR="00784E82" w:rsidRPr="006E283A" w:rsidRDefault="00784E82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678CFE2" w14:textId="04A9D5B5" w:rsidR="005437D4" w:rsidRPr="006E283A" w:rsidRDefault="005437D4" w:rsidP="0054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 – 2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Lei nº 339/2025.</w:t>
      </w:r>
    </w:p>
    <w:p w14:paraId="13CC19EC" w14:textId="77777777" w:rsidR="005437D4" w:rsidRPr="006E283A" w:rsidRDefault="005437D4" w:rsidP="0054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Poder Executivo. Mensagem nº 42/2025. Regime de Urgência. </w:t>
      </w:r>
    </w:p>
    <w:p w14:paraId="180B404A" w14:textId="77777777" w:rsidR="005437D4" w:rsidRPr="006E283A" w:rsidRDefault="005437D4" w:rsidP="005437D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6E283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Altera a Lei nº 15.229, de 25 de julho de 2006, que dispõe sobre normas para execução do sistema das diretrizes e bases do planejamento e desenvolvimento estadual, nos termos do art. 141 da Constituição Estadual, e dá outras providências.</w:t>
      </w:r>
    </w:p>
    <w:p w14:paraId="02AE0A4A" w14:textId="77777777" w:rsidR="005437D4" w:rsidRPr="006E283A" w:rsidRDefault="005437D4" w:rsidP="005437D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6E283A">
        <w:rPr>
          <w:rFonts w:ascii="Times New Roman" w:hAnsi="Times New Roman" w:cs="Times New Roman"/>
          <w:b/>
          <w:color w:val="auto"/>
          <w:sz w:val="26"/>
          <w:szCs w:val="26"/>
        </w:rPr>
        <w:t xml:space="preserve">Parecer favorável: C.C.J; </w:t>
      </w:r>
      <w:r w:rsidRPr="006E283A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Comissão de Fiscalização da Assembleia Legislativa e Assuntos Municipais.</w:t>
      </w:r>
    </w:p>
    <w:p w14:paraId="3B53D870" w14:textId="77777777" w:rsidR="00DF7DF7" w:rsidRDefault="00DF7DF7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BD324C2" w14:textId="7DC1E446" w:rsidR="00DF7DF7" w:rsidRDefault="00DF7DF7" w:rsidP="00DF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C34F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9 – 2</w:t>
      </w:r>
      <w:r w:rsidRPr="00DC34F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º Turno do Projeto de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Resolução nº 4/2025.</w:t>
      </w:r>
    </w:p>
    <w:p w14:paraId="1E360F9A" w14:textId="77777777" w:rsidR="00DF7DF7" w:rsidRDefault="00DF7DF7" w:rsidP="00DF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34FD">
        <w:rPr>
          <w:rFonts w:ascii="Times New Roman" w:eastAsia="Times New Roman" w:hAnsi="Times New Roman" w:cs="Times New Roman"/>
          <w:b/>
          <w:sz w:val="26"/>
          <w:szCs w:val="26"/>
        </w:rPr>
        <w:t>Autoria do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Deputado Alexandre Curi, Deputado Gugu Bueno, Deputada Maria Victoria e do Deputado Ademar Traiano.</w:t>
      </w:r>
    </w:p>
    <w:p w14:paraId="1B015ACB" w14:textId="77777777" w:rsidR="00DF7DF7" w:rsidRPr="00832D9A" w:rsidRDefault="00DF7DF7" w:rsidP="00DF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2D9A">
        <w:rPr>
          <w:rFonts w:ascii="Times New Roman" w:hAnsi="Times New Roman" w:cs="Times New Roman"/>
          <w:sz w:val="26"/>
          <w:szCs w:val="26"/>
          <w:shd w:val="clear" w:color="auto" w:fill="FFFFFF"/>
        </w:rPr>
        <w:t>Altera o art. 76 do Anexo Único da Resolução nº 11, de 23 de agosto de 2016, que institui o Regimento Interno da Assembleia Legislativa e adota outras providências.</w:t>
      </w:r>
    </w:p>
    <w:p w14:paraId="640DC77B" w14:textId="77777777" w:rsidR="004655C1" w:rsidRDefault="00DF7DF7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34FD">
        <w:rPr>
          <w:rFonts w:ascii="Times New Roman" w:eastAsia="Times New Roman" w:hAnsi="Times New Roman" w:cs="Times New Roman"/>
          <w:b/>
          <w:sz w:val="26"/>
          <w:szCs w:val="26"/>
        </w:rPr>
        <w:t>Parecer favoráve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</w:t>
      </w:r>
      <w:r w:rsidRPr="00DC34FD">
        <w:rPr>
          <w:rFonts w:ascii="Times New Roman" w:eastAsia="Times New Roman" w:hAnsi="Times New Roman" w:cs="Times New Roman"/>
          <w:b/>
          <w:sz w:val="26"/>
          <w:szCs w:val="26"/>
        </w:rPr>
        <w:t>: C.C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.J.</w:t>
      </w:r>
    </w:p>
    <w:p w14:paraId="486D6601" w14:textId="3E3BF7D7" w:rsidR="00DF7DF7" w:rsidRDefault="00DF7DF7" w:rsidP="006E28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5C1">
        <w:rPr>
          <w:rFonts w:ascii="Times New Roman" w:eastAsia="Times New Roman" w:hAnsi="Times New Roman" w:cs="Times New Roman"/>
          <w:b/>
          <w:sz w:val="26"/>
          <w:szCs w:val="26"/>
        </w:rPr>
        <w:t>Emendas de Plenário nº</w:t>
      </w:r>
      <w:r w:rsidRPr="004655C1">
        <w:rPr>
          <w:rFonts w:ascii="Times New Roman" w:hAnsi="Times New Roman" w:cs="Times New Roman"/>
          <w:b/>
          <w:sz w:val="26"/>
          <w:szCs w:val="26"/>
        </w:rPr>
        <w:t xml:space="preserve"> 1, 2, 3, 4, 6, 7, 8 e 9 com parecer favorável da C.C.J. Eme</w:t>
      </w:r>
      <w:r w:rsidR="004655C1">
        <w:rPr>
          <w:rFonts w:ascii="Times New Roman" w:hAnsi="Times New Roman" w:cs="Times New Roman"/>
          <w:b/>
          <w:sz w:val="26"/>
          <w:szCs w:val="26"/>
        </w:rPr>
        <w:t>n</w:t>
      </w:r>
      <w:r w:rsidRPr="004655C1">
        <w:rPr>
          <w:rFonts w:ascii="Times New Roman" w:hAnsi="Times New Roman" w:cs="Times New Roman"/>
          <w:b/>
          <w:sz w:val="26"/>
          <w:szCs w:val="26"/>
        </w:rPr>
        <w:t>da de Plenário nº 5 com parecer favorável da CCJ, na forma de Subemenda.</w:t>
      </w:r>
    </w:p>
    <w:p w14:paraId="607A5F2A" w14:textId="77777777" w:rsidR="00852804" w:rsidRPr="004655C1" w:rsidRDefault="00852804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B597E08" w14:textId="77777777" w:rsidR="00F8174A" w:rsidRDefault="00F8174A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65CA69C" w14:textId="77777777" w:rsidR="001109D0" w:rsidRDefault="001109D0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85CCDCF" w14:textId="77777777" w:rsidR="001109D0" w:rsidRDefault="001109D0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CA62270" w14:textId="77777777" w:rsidR="001109D0" w:rsidRPr="004655C1" w:rsidRDefault="001109D0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81B07B2" w14:textId="77777777" w:rsidR="000E1EE7" w:rsidRPr="006E283A" w:rsidRDefault="00D06F42" w:rsidP="006E283A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1º TURNO</w:t>
      </w:r>
    </w:p>
    <w:p w14:paraId="70031FE3" w14:textId="77777777" w:rsidR="000E1EE7" w:rsidRPr="006E283A" w:rsidRDefault="000E1EE7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C3F058E" w14:textId="56CD4F4A" w:rsidR="00187750" w:rsidRPr="006E283A" w:rsidRDefault="004655C1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10</w:t>
      </w:r>
      <w:r w:rsidR="00187750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Lei nº </w:t>
      </w:r>
      <w:r w:rsidR="00735582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46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1/2024</w:t>
      </w:r>
      <w:r w:rsidR="00187750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669D26BA" w14:textId="2F9E1DA5" w:rsidR="005D6A17" w:rsidRDefault="005D6A17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401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Delegado Tito </w:t>
      </w:r>
      <w:proofErr w:type="spellStart"/>
      <w:r w:rsidRPr="00E401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Barichel</w:t>
      </w:r>
      <w:r w:rsidR="00987964" w:rsidRPr="00E401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l</w:t>
      </w:r>
      <w:r w:rsidRPr="00E401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proofErr w:type="spellEnd"/>
      <w:r w:rsidRPr="00E401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4608B6FD" w14:textId="767525CD" w:rsidR="005D6A17" w:rsidRPr="005D6A17" w:rsidRDefault="005D6A17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D6A17">
        <w:rPr>
          <w:rFonts w:ascii="Times New Roman" w:hAnsi="Times New Roman" w:cs="Times New Roman"/>
          <w:sz w:val="26"/>
          <w:szCs w:val="26"/>
          <w:shd w:val="clear" w:color="auto" w:fill="FFFFFF"/>
        </w:rPr>
        <w:t>Institui a Campanha Permanente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D6A17">
        <w:rPr>
          <w:rFonts w:ascii="Times New Roman" w:hAnsi="Times New Roman" w:cs="Times New Roman"/>
          <w:sz w:val="26"/>
          <w:szCs w:val="26"/>
          <w:shd w:val="clear" w:color="auto" w:fill="FFFFFF"/>
        </w:rPr>
        <w:t>sobre a Doença Celíaca no Estado do Paraná.</w:t>
      </w:r>
    </w:p>
    <w:p w14:paraId="3D906F63" w14:textId="77777777" w:rsidR="00532EBD" w:rsidRDefault="00187750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</w:t>
      </w:r>
      <w:r w:rsidR="00C003E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, com emenda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Comissão de </w:t>
      </w:r>
      <w:r w:rsidR="00532EB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Saúde Pública. </w:t>
      </w:r>
    </w:p>
    <w:p w14:paraId="42A5A309" w14:textId="77777777" w:rsidR="00097875" w:rsidRDefault="00097875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5CAE4AC" w14:textId="77777777" w:rsidR="001109D0" w:rsidRPr="006E283A" w:rsidRDefault="001109D0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FD91CB7" w14:textId="77777777" w:rsidR="00DA4B83" w:rsidRPr="008F36FA" w:rsidRDefault="00DA4B83" w:rsidP="00DA4B83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sz w:val="26"/>
          <w:szCs w:val="26"/>
        </w:rPr>
        <w:t>PROPOSIÇÕES EM TURNO ÚNICO</w:t>
      </w:r>
    </w:p>
    <w:p w14:paraId="672F52D9" w14:textId="77777777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1D8A3BC8" w14:textId="4D4F1298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</w:t>
      </w:r>
      <w:r w:rsidR="00A4787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11 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– Turno Único do Projeto de Lei nº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177/2025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5B241F2D" w14:textId="77777777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Batatinha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3CCF20B" w14:textId="77777777" w:rsidR="00DA4B83" w:rsidRDefault="00DA4B83" w:rsidP="00DA4B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345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Concede o Título de Utilidade Pública ao </w:t>
      </w:r>
      <w:r w:rsidRPr="006238C9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Gruppo </w:t>
      </w:r>
      <w:proofErr w:type="spellStart"/>
      <w:r w:rsidRPr="006238C9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Folklorico</w:t>
      </w:r>
      <w:proofErr w:type="spellEnd"/>
      <w:r w:rsidRPr="006238C9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Italiano </w:t>
      </w:r>
      <w:proofErr w:type="spellStart"/>
      <w:r w:rsidRPr="006238C9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Ladri</w:t>
      </w:r>
      <w:proofErr w:type="spellEnd"/>
      <w:r w:rsidRPr="006238C9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238C9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di</w:t>
      </w:r>
      <w:proofErr w:type="spellEnd"/>
      <w:r w:rsidRPr="006238C9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Cuori</w:t>
      </w:r>
      <w:r w:rsidRPr="00034553">
        <w:rPr>
          <w:rFonts w:ascii="Times New Roman" w:hAnsi="Times New Roman" w:cs="Times New Roman"/>
          <w:sz w:val="26"/>
          <w:szCs w:val="26"/>
          <w:shd w:val="clear" w:color="auto" w:fill="FFFFFF"/>
        </w:rPr>
        <w:t>, com sede no município de Cascavel.</w:t>
      </w:r>
    </w:p>
    <w:p w14:paraId="386E4AAA" w14:textId="77777777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7A333E36" w14:textId="77777777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1AE69162" w14:textId="5193E69C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</w:t>
      </w:r>
      <w:r w:rsidR="00A4787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12 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–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Turno Único do Projeto de Lei nº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178/2025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1A642882" w14:textId="77777777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Gugu Bueno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0F72B6C8" w14:textId="77777777" w:rsidR="00DA4B83" w:rsidRDefault="00DA4B83" w:rsidP="00DA4B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61F0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à Associação Desportiva Grêmio Goioerê, com sede no Município de Goioerê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EDAC8EF" w14:textId="77777777" w:rsidR="00DA4B83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6A5B4E17" w14:textId="77777777" w:rsidR="00DA4B83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4BCFBD51" w14:textId="3202E103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</w:t>
      </w:r>
      <w:r w:rsidR="00A4787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13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Turno Único do Projeto de Lei nº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195/2025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7B9EBB04" w14:textId="3E0EC0FB" w:rsidR="00DA4B83" w:rsidRPr="00E4014F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401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987964" w:rsidRPr="00E401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</w:t>
      </w:r>
      <w:r w:rsidRPr="00E4014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Deputada Mabel Canto.</w:t>
      </w:r>
    </w:p>
    <w:p w14:paraId="13798C8E" w14:textId="2CBAF4FA" w:rsidR="00DA4B83" w:rsidRDefault="00DA4B83" w:rsidP="00DA4B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014AE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</w:t>
      </w:r>
      <w:r w:rsidR="00A4787B">
        <w:rPr>
          <w:rFonts w:ascii="Times New Roman" w:hAnsi="Times New Roman" w:cs="Times New Roman"/>
          <w:sz w:val="26"/>
          <w:szCs w:val="26"/>
          <w:shd w:val="clear" w:color="auto" w:fill="FFFFFF"/>
        </w:rPr>
        <w:t>a ao Clube de Xadrez de Maringá</w:t>
      </w:r>
      <w:r w:rsidRPr="005014AE">
        <w:rPr>
          <w:rFonts w:ascii="Times New Roman" w:hAnsi="Times New Roman" w:cs="Times New Roman"/>
          <w:sz w:val="26"/>
          <w:szCs w:val="26"/>
          <w:shd w:val="clear" w:color="auto" w:fill="FFFFFF"/>
        </w:rPr>
        <w:t>, com sede no Município de Maringá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911E00E" w14:textId="77777777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307F70D1" w14:textId="77777777" w:rsidR="00DA4B83" w:rsidRDefault="00DA4B83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034A837" w14:textId="77777777" w:rsidR="00DA4B83" w:rsidRDefault="00DA4B83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DA4B83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71567" w14:textId="77777777" w:rsidR="006E33C7" w:rsidRDefault="006E33C7">
      <w:pPr>
        <w:spacing w:after="0" w:line="240" w:lineRule="auto"/>
      </w:pPr>
      <w:r>
        <w:separator/>
      </w:r>
    </w:p>
  </w:endnote>
  <w:endnote w:type="continuationSeparator" w:id="0">
    <w:p w14:paraId="0C805FA7" w14:textId="77777777" w:rsidR="006E33C7" w:rsidRDefault="006E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FD74" w14:textId="77777777" w:rsidR="006E33C7" w:rsidRDefault="006E33C7">
      <w:pPr>
        <w:spacing w:after="0" w:line="240" w:lineRule="auto"/>
      </w:pPr>
      <w:r>
        <w:separator/>
      </w:r>
    </w:p>
  </w:footnote>
  <w:footnote w:type="continuationSeparator" w:id="0">
    <w:p w14:paraId="327DE762" w14:textId="77777777" w:rsidR="006E33C7" w:rsidRDefault="006E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9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E7"/>
    <w:rsid w:val="00001906"/>
    <w:rsid w:val="00007719"/>
    <w:rsid w:val="00021ABE"/>
    <w:rsid w:val="00056BEB"/>
    <w:rsid w:val="00067184"/>
    <w:rsid w:val="00067EB0"/>
    <w:rsid w:val="00087449"/>
    <w:rsid w:val="00092FD5"/>
    <w:rsid w:val="00094BE6"/>
    <w:rsid w:val="00097875"/>
    <w:rsid w:val="000B7278"/>
    <w:rsid w:val="000C3221"/>
    <w:rsid w:val="000C5250"/>
    <w:rsid w:val="000C7A90"/>
    <w:rsid w:val="000D051D"/>
    <w:rsid w:val="000D362C"/>
    <w:rsid w:val="000D4698"/>
    <w:rsid w:val="000E1EE7"/>
    <w:rsid w:val="001109D0"/>
    <w:rsid w:val="001111F2"/>
    <w:rsid w:val="001167B6"/>
    <w:rsid w:val="00120AA0"/>
    <w:rsid w:val="00124850"/>
    <w:rsid w:val="00131413"/>
    <w:rsid w:val="00162DEA"/>
    <w:rsid w:val="00167C42"/>
    <w:rsid w:val="00180072"/>
    <w:rsid w:val="00187750"/>
    <w:rsid w:val="001920A0"/>
    <w:rsid w:val="00192E0E"/>
    <w:rsid w:val="001A4E16"/>
    <w:rsid w:val="001A6952"/>
    <w:rsid w:val="001B0F4C"/>
    <w:rsid w:val="001B1BC3"/>
    <w:rsid w:val="001C5912"/>
    <w:rsid w:val="00201A3E"/>
    <w:rsid w:val="002040C5"/>
    <w:rsid w:val="00225015"/>
    <w:rsid w:val="002312C0"/>
    <w:rsid w:val="00233E78"/>
    <w:rsid w:val="00235B80"/>
    <w:rsid w:val="002540D2"/>
    <w:rsid w:val="00264571"/>
    <w:rsid w:val="002661B6"/>
    <w:rsid w:val="002664F5"/>
    <w:rsid w:val="00270BB9"/>
    <w:rsid w:val="00287DCA"/>
    <w:rsid w:val="00292059"/>
    <w:rsid w:val="002B1D47"/>
    <w:rsid w:val="002B78D0"/>
    <w:rsid w:val="002B7AEE"/>
    <w:rsid w:val="002C348B"/>
    <w:rsid w:val="002C7882"/>
    <w:rsid w:val="002E580C"/>
    <w:rsid w:val="002E7263"/>
    <w:rsid w:val="002F1C53"/>
    <w:rsid w:val="002F6491"/>
    <w:rsid w:val="002F6504"/>
    <w:rsid w:val="003043D8"/>
    <w:rsid w:val="003326F3"/>
    <w:rsid w:val="00336D82"/>
    <w:rsid w:val="00345735"/>
    <w:rsid w:val="003638EB"/>
    <w:rsid w:val="00373DE8"/>
    <w:rsid w:val="00377AA1"/>
    <w:rsid w:val="00384E63"/>
    <w:rsid w:val="003A0E1D"/>
    <w:rsid w:val="003A16A3"/>
    <w:rsid w:val="003A5751"/>
    <w:rsid w:val="003B02C4"/>
    <w:rsid w:val="003B2E09"/>
    <w:rsid w:val="003B63AB"/>
    <w:rsid w:val="003E449A"/>
    <w:rsid w:val="003F63D1"/>
    <w:rsid w:val="00402140"/>
    <w:rsid w:val="004022BE"/>
    <w:rsid w:val="00403A4D"/>
    <w:rsid w:val="00421AFA"/>
    <w:rsid w:val="00430A1D"/>
    <w:rsid w:val="0043297F"/>
    <w:rsid w:val="00434475"/>
    <w:rsid w:val="0044143A"/>
    <w:rsid w:val="004551E8"/>
    <w:rsid w:val="00461307"/>
    <w:rsid w:val="00461A68"/>
    <w:rsid w:val="00462B99"/>
    <w:rsid w:val="004655C1"/>
    <w:rsid w:val="0048130C"/>
    <w:rsid w:val="00485C07"/>
    <w:rsid w:val="00490A50"/>
    <w:rsid w:val="004A3606"/>
    <w:rsid w:val="004A7743"/>
    <w:rsid w:val="004B7377"/>
    <w:rsid w:val="004D1930"/>
    <w:rsid w:val="004D22C7"/>
    <w:rsid w:val="004D2FF1"/>
    <w:rsid w:val="004D4715"/>
    <w:rsid w:val="004D69CC"/>
    <w:rsid w:val="004E2A7E"/>
    <w:rsid w:val="004E55A7"/>
    <w:rsid w:val="005102C6"/>
    <w:rsid w:val="00513219"/>
    <w:rsid w:val="00514DCD"/>
    <w:rsid w:val="00520898"/>
    <w:rsid w:val="005277F0"/>
    <w:rsid w:val="005309D3"/>
    <w:rsid w:val="00532EBD"/>
    <w:rsid w:val="0053715A"/>
    <w:rsid w:val="00541921"/>
    <w:rsid w:val="0054245A"/>
    <w:rsid w:val="005437D4"/>
    <w:rsid w:val="0054626C"/>
    <w:rsid w:val="00551A41"/>
    <w:rsid w:val="00551FDE"/>
    <w:rsid w:val="00553B21"/>
    <w:rsid w:val="005779FE"/>
    <w:rsid w:val="005A0033"/>
    <w:rsid w:val="005A516F"/>
    <w:rsid w:val="005A7020"/>
    <w:rsid w:val="005D44F4"/>
    <w:rsid w:val="005D587B"/>
    <w:rsid w:val="005D6A17"/>
    <w:rsid w:val="005F2FA1"/>
    <w:rsid w:val="005F6F0D"/>
    <w:rsid w:val="0061208A"/>
    <w:rsid w:val="00614AA8"/>
    <w:rsid w:val="00615255"/>
    <w:rsid w:val="006238C9"/>
    <w:rsid w:val="00623A66"/>
    <w:rsid w:val="00633B16"/>
    <w:rsid w:val="00640CA1"/>
    <w:rsid w:val="00650D46"/>
    <w:rsid w:val="00654CB1"/>
    <w:rsid w:val="00655816"/>
    <w:rsid w:val="00692096"/>
    <w:rsid w:val="00697B78"/>
    <w:rsid w:val="006B040B"/>
    <w:rsid w:val="006B49F9"/>
    <w:rsid w:val="006B65D9"/>
    <w:rsid w:val="006C63BA"/>
    <w:rsid w:val="006C7051"/>
    <w:rsid w:val="006E11DC"/>
    <w:rsid w:val="006E283A"/>
    <w:rsid w:val="006E33C7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6194"/>
    <w:rsid w:val="00734066"/>
    <w:rsid w:val="00735582"/>
    <w:rsid w:val="00737721"/>
    <w:rsid w:val="007377B6"/>
    <w:rsid w:val="00745B08"/>
    <w:rsid w:val="007535C5"/>
    <w:rsid w:val="00754250"/>
    <w:rsid w:val="007630FA"/>
    <w:rsid w:val="00763986"/>
    <w:rsid w:val="00763F0A"/>
    <w:rsid w:val="00766F74"/>
    <w:rsid w:val="007671C6"/>
    <w:rsid w:val="00783856"/>
    <w:rsid w:val="007838F7"/>
    <w:rsid w:val="00784E82"/>
    <w:rsid w:val="00793547"/>
    <w:rsid w:val="00795CC1"/>
    <w:rsid w:val="00795E9F"/>
    <w:rsid w:val="00796677"/>
    <w:rsid w:val="007A016D"/>
    <w:rsid w:val="007A5D93"/>
    <w:rsid w:val="007B4549"/>
    <w:rsid w:val="007C73C7"/>
    <w:rsid w:val="007D15C0"/>
    <w:rsid w:val="007E4CB2"/>
    <w:rsid w:val="007E5DE7"/>
    <w:rsid w:val="007E769F"/>
    <w:rsid w:val="007F008F"/>
    <w:rsid w:val="00800CCC"/>
    <w:rsid w:val="008033E9"/>
    <w:rsid w:val="00810A18"/>
    <w:rsid w:val="0081779C"/>
    <w:rsid w:val="00827116"/>
    <w:rsid w:val="00832D9A"/>
    <w:rsid w:val="008335FA"/>
    <w:rsid w:val="00842159"/>
    <w:rsid w:val="00842F0D"/>
    <w:rsid w:val="00845998"/>
    <w:rsid w:val="00852804"/>
    <w:rsid w:val="00855C18"/>
    <w:rsid w:val="0085748F"/>
    <w:rsid w:val="008610AD"/>
    <w:rsid w:val="00866C61"/>
    <w:rsid w:val="00893630"/>
    <w:rsid w:val="008A2154"/>
    <w:rsid w:val="008D4A6C"/>
    <w:rsid w:val="008E5356"/>
    <w:rsid w:val="0090608A"/>
    <w:rsid w:val="0091529E"/>
    <w:rsid w:val="00921C4B"/>
    <w:rsid w:val="00937FEF"/>
    <w:rsid w:val="00946E9C"/>
    <w:rsid w:val="00957D67"/>
    <w:rsid w:val="00966446"/>
    <w:rsid w:val="00966762"/>
    <w:rsid w:val="0097672C"/>
    <w:rsid w:val="00981602"/>
    <w:rsid w:val="0098372A"/>
    <w:rsid w:val="00987964"/>
    <w:rsid w:val="00996877"/>
    <w:rsid w:val="0099768C"/>
    <w:rsid w:val="009A47E5"/>
    <w:rsid w:val="009C720A"/>
    <w:rsid w:val="009D234E"/>
    <w:rsid w:val="009D3233"/>
    <w:rsid w:val="009E1A17"/>
    <w:rsid w:val="009E4998"/>
    <w:rsid w:val="009F5837"/>
    <w:rsid w:val="00A035C2"/>
    <w:rsid w:val="00A4538B"/>
    <w:rsid w:val="00A46291"/>
    <w:rsid w:val="00A47779"/>
    <w:rsid w:val="00A4787B"/>
    <w:rsid w:val="00A52ACC"/>
    <w:rsid w:val="00A570D5"/>
    <w:rsid w:val="00A65CEB"/>
    <w:rsid w:val="00A73EC9"/>
    <w:rsid w:val="00A75AAB"/>
    <w:rsid w:val="00A82825"/>
    <w:rsid w:val="00A849DA"/>
    <w:rsid w:val="00A917C4"/>
    <w:rsid w:val="00A91E0A"/>
    <w:rsid w:val="00A9719C"/>
    <w:rsid w:val="00AA3072"/>
    <w:rsid w:val="00AA52B1"/>
    <w:rsid w:val="00AB2B6E"/>
    <w:rsid w:val="00AB5481"/>
    <w:rsid w:val="00AB63A9"/>
    <w:rsid w:val="00AC5797"/>
    <w:rsid w:val="00AD2017"/>
    <w:rsid w:val="00AE22C7"/>
    <w:rsid w:val="00AF095E"/>
    <w:rsid w:val="00AF6D37"/>
    <w:rsid w:val="00AF6E42"/>
    <w:rsid w:val="00B00E06"/>
    <w:rsid w:val="00B11B47"/>
    <w:rsid w:val="00B239A2"/>
    <w:rsid w:val="00B25341"/>
    <w:rsid w:val="00B3009A"/>
    <w:rsid w:val="00B32D4A"/>
    <w:rsid w:val="00B4453E"/>
    <w:rsid w:val="00B44BD2"/>
    <w:rsid w:val="00B607C6"/>
    <w:rsid w:val="00B610DB"/>
    <w:rsid w:val="00B772D7"/>
    <w:rsid w:val="00B779DD"/>
    <w:rsid w:val="00B86D7E"/>
    <w:rsid w:val="00B929FB"/>
    <w:rsid w:val="00BA63EB"/>
    <w:rsid w:val="00BB401E"/>
    <w:rsid w:val="00BC1897"/>
    <w:rsid w:val="00BC39AC"/>
    <w:rsid w:val="00BD5B51"/>
    <w:rsid w:val="00BD67E4"/>
    <w:rsid w:val="00BE3290"/>
    <w:rsid w:val="00BE44AA"/>
    <w:rsid w:val="00BE6F97"/>
    <w:rsid w:val="00BF12CC"/>
    <w:rsid w:val="00BF3704"/>
    <w:rsid w:val="00C003E1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87E49"/>
    <w:rsid w:val="00CC74D9"/>
    <w:rsid w:val="00CD3E43"/>
    <w:rsid w:val="00CD75E7"/>
    <w:rsid w:val="00CE4C97"/>
    <w:rsid w:val="00D02E5A"/>
    <w:rsid w:val="00D04A8F"/>
    <w:rsid w:val="00D06F42"/>
    <w:rsid w:val="00D33539"/>
    <w:rsid w:val="00D420BB"/>
    <w:rsid w:val="00D762E8"/>
    <w:rsid w:val="00D77DF1"/>
    <w:rsid w:val="00D839D2"/>
    <w:rsid w:val="00D9003B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E75C0"/>
    <w:rsid w:val="00DF39F0"/>
    <w:rsid w:val="00DF7DF7"/>
    <w:rsid w:val="00E001C7"/>
    <w:rsid w:val="00E11DC2"/>
    <w:rsid w:val="00E16BE5"/>
    <w:rsid w:val="00E30F35"/>
    <w:rsid w:val="00E4014F"/>
    <w:rsid w:val="00E404D5"/>
    <w:rsid w:val="00E55800"/>
    <w:rsid w:val="00E834CF"/>
    <w:rsid w:val="00E874AA"/>
    <w:rsid w:val="00EA4CEF"/>
    <w:rsid w:val="00EA5FB6"/>
    <w:rsid w:val="00EB14F2"/>
    <w:rsid w:val="00EB61CC"/>
    <w:rsid w:val="00EC160D"/>
    <w:rsid w:val="00ED04E1"/>
    <w:rsid w:val="00EE70F3"/>
    <w:rsid w:val="00EE7A35"/>
    <w:rsid w:val="00F275B5"/>
    <w:rsid w:val="00F41150"/>
    <w:rsid w:val="00F600E7"/>
    <w:rsid w:val="00F81484"/>
    <w:rsid w:val="00F8174A"/>
    <w:rsid w:val="00F8713D"/>
    <w:rsid w:val="00F87E2D"/>
    <w:rsid w:val="00F9067C"/>
    <w:rsid w:val="00FA451D"/>
    <w:rsid w:val="00FB4FBF"/>
    <w:rsid w:val="00FB62EE"/>
    <w:rsid w:val="00FC5F77"/>
    <w:rsid w:val="00FC7F72"/>
    <w:rsid w:val="00FD21C8"/>
    <w:rsid w:val="00FD42EF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NICOLE KYVRIA LUY</cp:lastModifiedBy>
  <cp:revision>3</cp:revision>
  <cp:lastPrinted>2025-05-12T13:14:00Z</cp:lastPrinted>
  <dcterms:created xsi:type="dcterms:W3CDTF">2025-05-30T13:13:00Z</dcterms:created>
  <dcterms:modified xsi:type="dcterms:W3CDTF">2025-05-30T13:20:00Z</dcterms:modified>
</cp:coreProperties>
</file>