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68ª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316"/>
        <w:ind w:left="0"/>
      </w:pPr>
    </w:p>
    <w:p>
      <w:pPr>
        <w:pStyle w:val="BodyText"/>
        <w:spacing w:line="614" w:lineRule="auto"/>
        <w:ind w:left="3538" w:right="2170" w:hanging="1191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7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AGOSTO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</w:pPr>
      <w:r>
        <w:rPr/>
        <w:t>REDAÇÃO</w:t>
      </w:r>
      <w:r>
        <w:rPr>
          <w:spacing w:val="41"/>
        </w:rPr>
        <w:t> </w:t>
      </w:r>
      <w:r>
        <w:rPr/>
        <w:t>FINAL</w:t>
      </w:r>
      <w:r>
        <w:rPr>
          <w:spacing w:val="47"/>
        </w:rPr>
        <w:t> </w:t>
      </w:r>
      <w:r>
        <w:rPr/>
        <w:t>DO</w:t>
      </w:r>
      <w:r>
        <w:rPr>
          <w:spacing w:val="44"/>
        </w:rPr>
        <w:t> </w:t>
      </w:r>
      <w:r>
        <w:rPr/>
        <w:t>PROJETO</w:t>
      </w:r>
      <w:r>
        <w:rPr>
          <w:spacing w:val="40"/>
        </w:rPr>
        <w:t> </w:t>
      </w:r>
      <w:r>
        <w:rPr/>
        <w:t>DE</w:t>
      </w:r>
      <w:r>
        <w:rPr>
          <w:spacing w:val="47"/>
        </w:rPr>
        <w:t> </w:t>
      </w:r>
      <w:r>
        <w:rPr/>
        <w:t>LEI</w:t>
      </w:r>
      <w:r>
        <w:rPr>
          <w:spacing w:val="48"/>
        </w:rPr>
        <w:t> </w:t>
      </w:r>
      <w:r>
        <w:rPr/>
        <w:t>Nº</w:t>
      </w:r>
      <w:r>
        <w:rPr>
          <w:spacing w:val="49"/>
        </w:rPr>
        <w:t> </w:t>
      </w:r>
      <w:r>
        <w:rPr>
          <w:spacing w:val="-2"/>
        </w:rPr>
        <w:t>520/22.</w:t>
      </w:r>
    </w:p>
    <w:p>
      <w:pPr>
        <w:tabs>
          <w:tab w:pos="1238" w:val="left" w:leader="none"/>
          <w:tab w:pos="2368" w:val="left" w:leader="none"/>
          <w:tab w:pos="2994" w:val="left" w:leader="none"/>
          <w:tab w:pos="4519" w:val="left" w:leader="none"/>
          <w:tab w:pos="6589" w:val="left" w:leader="none"/>
          <w:tab w:pos="7410" w:val="left" w:leader="none"/>
          <w:tab w:pos="9036" w:val="left" w:leader="none"/>
        </w:tabs>
        <w:spacing w:line="240" w:lineRule="auto" w:before="0"/>
        <w:ind w:left="180" w:right="417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120/2022.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14.975,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28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2005,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4"/>
          <w:w w:val="115"/>
          <w:sz w:val="32"/>
        </w:rPr>
        <w:t>CRIA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FUNDO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DEFESA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CONSUMIDOR</w:t>
      </w:r>
      <w:r>
        <w:rPr>
          <w:w w:val="115"/>
          <w:sz w:val="32"/>
        </w:rPr>
        <w:t> CONFORME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6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REDAÇÃO</w:t>
      </w:r>
      <w:r>
        <w:rPr>
          <w:b/>
          <w:spacing w:val="42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4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4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83/23.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MATHEUS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VERMELHO.</w:t>
      </w:r>
    </w:p>
    <w:p>
      <w:pPr>
        <w:tabs>
          <w:tab w:pos="2090" w:val="left" w:leader="none"/>
          <w:tab w:pos="2667" w:val="left" w:leader="none"/>
          <w:tab w:pos="4140" w:val="left" w:leader="none"/>
          <w:tab w:pos="4912" w:val="left" w:leader="none"/>
          <w:tab w:pos="6669" w:val="left" w:leader="none"/>
          <w:tab w:pos="7491" w:val="left" w:leader="none"/>
          <w:tab w:pos="9063" w:val="left" w:leader="none"/>
        </w:tabs>
        <w:spacing w:before="0"/>
        <w:ind w:left="180" w:right="543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DESTINO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MUNDO</w:t>
      </w:r>
      <w:r>
        <w:rPr>
          <w:sz w:val="32"/>
        </w:rPr>
        <w:tab/>
      </w:r>
      <w:r>
        <w:rPr>
          <w:spacing w:val="-6"/>
          <w:w w:val="115"/>
          <w:sz w:val="32"/>
        </w:rPr>
        <w:t>AO </w:t>
      </w:r>
      <w:r>
        <w:rPr>
          <w:w w:val="115"/>
          <w:sz w:val="32"/>
        </w:rPr>
        <w:t>MUNICÍPIO DE FOZ DO IGUAÇU.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REDAÇÃO</w:t>
      </w:r>
      <w:r>
        <w:rPr>
          <w:b/>
          <w:spacing w:val="42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4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4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288/23.</w:t>
      </w:r>
    </w:p>
    <w:p>
      <w:pPr>
        <w:pStyle w:val="BodyText"/>
        <w:tabs>
          <w:tab w:pos="1862" w:val="left" w:leader="none"/>
          <w:tab w:pos="2595" w:val="left" w:leader="none"/>
          <w:tab w:pos="4591" w:val="left" w:leader="none"/>
          <w:tab w:pos="5837" w:val="left" w:leader="none"/>
          <w:tab w:pos="7495" w:val="left" w:leader="none"/>
          <w:tab w:pos="7965" w:val="left" w:leader="none"/>
        </w:tabs>
        <w:ind w:right="353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2"/>
          <w:w w:val="110"/>
        </w:rPr>
        <w:t>MARLI</w:t>
      </w:r>
      <w:r>
        <w:rPr/>
        <w:tab/>
      </w:r>
      <w:r>
        <w:rPr>
          <w:spacing w:val="-2"/>
          <w:w w:val="110"/>
        </w:rPr>
        <w:t>PAULINO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spacing w:val="-2"/>
          <w:w w:val="110"/>
        </w:rPr>
        <w:t>GOURA.</w:t>
      </w:r>
    </w:p>
    <w:p>
      <w:pPr>
        <w:spacing w:line="240" w:lineRule="auto" w:before="1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w w:val="115"/>
          <w:sz w:val="32"/>
        </w:rPr>
        <w:t> NO</w:t>
      </w:r>
      <w:r>
        <w:rPr>
          <w:w w:val="115"/>
          <w:sz w:val="32"/>
        </w:rPr>
        <w:t> ROTEIRO</w:t>
      </w:r>
      <w:r>
        <w:rPr>
          <w:w w:val="115"/>
          <w:sz w:val="32"/>
        </w:rPr>
        <w:t> TURÍSTICO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CICLORROTAS</w:t>
      </w:r>
      <w:r>
        <w:rPr>
          <w:w w:val="115"/>
          <w:sz w:val="32"/>
        </w:rPr>
        <w:t> NASCENTES</w:t>
      </w:r>
      <w:r>
        <w:rPr>
          <w:w w:val="115"/>
          <w:sz w:val="32"/>
        </w:rPr>
        <w:t> DO</w:t>
      </w:r>
      <w:r>
        <w:rPr>
          <w:w w:val="115"/>
          <w:sz w:val="32"/>
        </w:rPr>
        <w:t> IGUAÇU, LOCALIZADA</w:t>
      </w:r>
      <w:r>
        <w:rPr>
          <w:w w:val="115"/>
          <w:sz w:val="32"/>
        </w:rPr>
        <w:t> NOS</w:t>
      </w:r>
      <w:r>
        <w:rPr>
          <w:w w:val="115"/>
          <w:sz w:val="32"/>
        </w:rPr>
        <w:t> MUNICÍPIOS</w:t>
      </w:r>
      <w:r>
        <w:rPr>
          <w:w w:val="115"/>
          <w:sz w:val="32"/>
        </w:rPr>
        <w:t> DE</w:t>
      </w:r>
      <w:r>
        <w:rPr>
          <w:w w:val="115"/>
          <w:sz w:val="32"/>
        </w:rPr>
        <w:t> PINHAIS,</w:t>
      </w:r>
      <w:r>
        <w:rPr>
          <w:w w:val="115"/>
          <w:sz w:val="32"/>
        </w:rPr>
        <w:t> PIRAQUARA</w:t>
      </w:r>
      <w:r>
        <w:rPr>
          <w:w w:val="115"/>
          <w:sz w:val="32"/>
        </w:rPr>
        <w:t> E QUATRO BARRAS.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8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REDAÇÃO</w:t>
      </w:r>
      <w:r>
        <w:rPr>
          <w:b/>
          <w:spacing w:val="42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4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4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4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46"/>
          <w:sz w:val="31"/>
        </w:rPr>
        <w:t> </w:t>
      </w:r>
      <w:r>
        <w:rPr>
          <w:b/>
          <w:spacing w:val="-2"/>
          <w:sz w:val="31"/>
        </w:rPr>
        <w:t>364/23.</w:t>
      </w:r>
    </w:p>
    <w:p>
      <w:pPr>
        <w:tabs>
          <w:tab w:pos="1898" w:val="left" w:leader="none"/>
          <w:tab w:pos="2051" w:val="left" w:leader="none"/>
          <w:tab w:pos="2519" w:val="left" w:leader="none"/>
          <w:tab w:pos="2862" w:val="left" w:leader="none"/>
          <w:tab w:pos="3445" w:val="left" w:leader="none"/>
          <w:tab w:pos="5234" w:val="left" w:leader="none"/>
          <w:tab w:pos="5512" w:val="left" w:leader="none"/>
          <w:tab w:pos="6328" w:val="left" w:leader="none"/>
          <w:tab w:pos="8506" w:val="left" w:leader="none"/>
          <w:tab w:pos="9015" w:val="left" w:leader="none"/>
          <w:tab w:pos="9087" w:val="left" w:leader="none"/>
        </w:tabs>
        <w:spacing w:line="240" w:lineRule="auto" w:before="1"/>
        <w:ind w:left="180" w:right="36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TITO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BARICHELLO. </w:t>
      </w: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VALORIZAÇÃO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spacing w:val="-2"/>
          <w:w w:val="115"/>
          <w:sz w:val="32"/>
        </w:rPr>
        <w:t>AGENTES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SEGURANÇA</w:t>
      </w:r>
      <w:r>
        <w:rPr>
          <w:sz w:val="32"/>
        </w:rPr>
        <w:tab/>
      </w:r>
      <w:r>
        <w:rPr>
          <w:spacing w:val="-2"/>
          <w:w w:val="115"/>
          <w:sz w:val="32"/>
        </w:rPr>
        <w:t>SOCIOEDUCATIVO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CELEBRADO ANUALMENTE EM 4 DE OUTUBRO.</w:t>
      </w:r>
    </w:p>
    <w:p>
      <w:pPr>
        <w:pStyle w:val="BodyText"/>
        <w:spacing w:before="285"/>
        <w:ind w:left="0"/>
        <w:rPr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419/21.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MABEL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CANTO.</w:t>
      </w:r>
    </w:p>
    <w:p>
      <w:pPr>
        <w:spacing w:before="3"/>
        <w:ind w:left="180" w:right="354" w:firstLine="0"/>
        <w:jc w:val="left"/>
        <w:rPr>
          <w:sz w:val="32"/>
        </w:rPr>
      </w:pPr>
      <w:r>
        <w:rPr>
          <w:w w:val="115"/>
          <w:sz w:val="32"/>
        </w:rPr>
        <w:t>DENOMINA LODEVAL SANTOS RIBAS A CADEIA PÚBLICA DE PONTA GROSSA.</w:t>
      </w:r>
    </w:p>
    <w:p>
      <w:pPr>
        <w:pStyle w:val="BodyText"/>
        <w:tabs>
          <w:tab w:pos="2380" w:val="left" w:leader="none"/>
          <w:tab w:pos="4720" w:val="left" w:leader="none"/>
          <w:tab w:pos="5524" w:val="left" w:leader="none"/>
          <w:tab w:pos="6699" w:val="left" w:leader="none"/>
          <w:tab w:pos="7244" w:val="left" w:leader="none"/>
          <w:tab w:pos="9279" w:val="left" w:leader="none"/>
        </w:tabs>
        <w:spacing w:before="1"/>
        <w:ind w:right="35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1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spacing w:before="3"/>
      </w:pPr>
      <w:r>
        <w:rPr>
          <w:w w:val="110"/>
        </w:rPr>
        <w:t>APRECIAR</w:t>
      </w:r>
      <w:r>
        <w:rPr>
          <w:spacing w:val="-7"/>
          <w:w w:val="110"/>
        </w:rPr>
        <w:t> </w:t>
      </w:r>
      <w:r>
        <w:rPr>
          <w:w w:val="110"/>
        </w:rPr>
        <w:t>NESTE</w:t>
      </w:r>
      <w:r>
        <w:rPr>
          <w:spacing w:val="-7"/>
          <w:w w:val="110"/>
        </w:rPr>
        <w:t> </w:t>
      </w:r>
      <w:r>
        <w:rPr>
          <w:w w:val="110"/>
        </w:rPr>
        <w:t>TURNO</w:t>
      </w:r>
      <w:r>
        <w:rPr>
          <w:spacing w:val="-7"/>
          <w:w w:val="110"/>
        </w:rPr>
        <w:t> </w:t>
      </w:r>
      <w:r>
        <w:rPr>
          <w:w w:val="110"/>
        </w:rPr>
        <w:t>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7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before="28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101/23.</w:t>
      </w:r>
    </w:p>
    <w:p>
      <w:pPr>
        <w:pStyle w:val="BodyText"/>
        <w:spacing w:before="1"/>
      </w:pPr>
      <w:r>
        <w:rPr>
          <w:spacing w:val="-4"/>
          <w:w w:val="110"/>
        </w:rPr>
        <w:t>AUTORIA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GOURA.</w:t>
      </w:r>
    </w:p>
    <w:p>
      <w:pPr>
        <w:spacing w:before="2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PALCO ESCOLA</w:t>
      </w:r>
      <w:r>
        <w:rPr>
          <w:w w:val="115"/>
          <w:sz w:val="32"/>
        </w:rPr>
        <w:t> –</w:t>
      </w:r>
      <w:r>
        <w:rPr>
          <w:w w:val="115"/>
          <w:sz w:val="32"/>
        </w:rPr>
        <w:t> AÇÕES</w:t>
      </w:r>
      <w:r>
        <w:rPr>
          <w:w w:val="115"/>
          <w:sz w:val="32"/>
        </w:rPr>
        <w:t> EM</w:t>
      </w:r>
      <w:r>
        <w:rPr>
          <w:w w:val="115"/>
          <w:sz w:val="32"/>
        </w:rPr>
        <w:t> VALORES</w:t>
      </w:r>
      <w:r>
        <w:rPr>
          <w:w w:val="115"/>
          <w:sz w:val="32"/>
        </w:rPr>
        <w:t> HUMANOS,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CURITIBA.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720"/>
        </w:sectPr>
      </w:pPr>
    </w:p>
    <w:p>
      <w:pPr>
        <w:spacing w:before="79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441/23.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AMARO.</w:t>
      </w:r>
    </w:p>
    <w:p>
      <w:pPr>
        <w:spacing w:line="240" w:lineRule="auto" w:before="1"/>
        <w:ind w:left="180" w:right="353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INSTITUTO GRATIDÃO, COM SEDE NO MUNICÍPIO DE PIRAQUARA.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477/23.</w:t>
      </w:r>
    </w:p>
    <w:p>
      <w:pPr>
        <w:pStyle w:val="BodyText"/>
      </w:pPr>
      <w:r>
        <w:rPr>
          <w:spacing w:val="-4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TIAGO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AMARAL.</w:t>
      </w:r>
    </w:p>
    <w:p>
      <w:pPr>
        <w:spacing w:line="240" w:lineRule="auto" w:before="1"/>
        <w:ind w:left="180" w:right="35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DOS</w:t>
      </w:r>
      <w:r>
        <w:rPr>
          <w:w w:val="115"/>
          <w:sz w:val="32"/>
        </w:rPr>
        <w:t> USUÁRIOS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</w:t>
      </w:r>
      <w:r>
        <w:rPr>
          <w:w w:val="115"/>
          <w:sz w:val="32"/>
        </w:rPr>
        <w:t> DE ABASTECIMENTO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ÁGUA</w:t>
      </w:r>
      <w:r>
        <w:rPr>
          <w:w w:val="115"/>
          <w:sz w:val="32"/>
        </w:rPr>
        <w:t> DA</w:t>
      </w:r>
      <w:r>
        <w:rPr>
          <w:w w:val="115"/>
          <w:sz w:val="32"/>
        </w:rPr>
        <w:t> COLÔNIA</w:t>
      </w:r>
      <w:r>
        <w:rPr>
          <w:w w:val="115"/>
          <w:sz w:val="32"/>
        </w:rPr>
        <w:t> MARIA</w:t>
      </w:r>
      <w:r>
        <w:rPr>
          <w:w w:val="115"/>
          <w:sz w:val="32"/>
        </w:rPr>
        <w:t> LUIZA</w:t>
      </w:r>
      <w:r>
        <w:rPr>
          <w:w w:val="115"/>
          <w:sz w:val="32"/>
        </w:rPr>
        <w:t> - ASA, COM SEDE NO MUNICÍPIO DE PARANAGUÁ.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350/19.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DEPUTADA</w:t>
      </w:r>
      <w:r>
        <w:rPr>
          <w:spacing w:val="40"/>
          <w:w w:val="110"/>
        </w:rPr>
        <w:t> </w:t>
      </w:r>
      <w:r>
        <w:rPr>
          <w:w w:val="110"/>
        </w:rPr>
        <w:t>LUCIANA</w:t>
      </w:r>
      <w:r>
        <w:rPr>
          <w:spacing w:val="40"/>
          <w:w w:val="110"/>
        </w:rPr>
        <w:t> </w:t>
      </w:r>
      <w:r>
        <w:rPr>
          <w:w w:val="110"/>
        </w:rPr>
        <w:t>RAFAGNIN,</w:t>
      </w:r>
      <w:r>
        <w:rPr>
          <w:spacing w:val="40"/>
          <w:w w:val="110"/>
        </w:rPr>
        <w:t> </w:t>
      </w:r>
      <w:r>
        <w:rPr>
          <w:w w:val="110"/>
        </w:rPr>
        <w:t>DEPUTADO GOURA E DEPUTADO ARILSON CHIORATO.</w:t>
      </w:r>
    </w:p>
    <w:p>
      <w:pPr>
        <w:spacing w:before="3"/>
        <w:ind w:left="180" w:right="362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</w:t>
      </w:r>
      <w:r>
        <w:rPr>
          <w:w w:val="120"/>
          <w:sz w:val="32"/>
        </w:rPr>
        <w:t> DAS</w:t>
      </w:r>
      <w:r>
        <w:rPr>
          <w:w w:val="120"/>
          <w:sz w:val="32"/>
        </w:rPr>
        <w:t> MULHERES</w:t>
      </w:r>
      <w:r>
        <w:rPr>
          <w:w w:val="120"/>
          <w:sz w:val="32"/>
        </w:rPr>
        <w:t> EM SITUAÇÃO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3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spacing w:line="242" w:lineRule="auto" w:before="2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sectPr>
      <w:pgSz w:w="12240" w:h="15840"/>
      <w:pgMar w:top="17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2025-05-23T18:25:19Z</dcterms:created>
  <dcterms:modified xsi:type="dcterms:W3CDTF">2025-05-23T18:25:19Z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