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7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31" w:lineRule="auto" w:before="19"/>
        <w:ind w:left="998" w:right="981" w:firstLine="283"/>
        <w:jc w:val="left"/>
        <w:rPr>
          <w:b/>
          <w:sz w:val="32"/>
        </w:rPr>
      </w:pPr>
      <w:r>
        <w:rPr>
          <w:b/>
          <w:w w:val="110"/>
          <w:sz w:val="32"/>
        </w:rPr>
        <w:t>1ª SESSÃO LEGISLATIVA DA 20ª LEGISLATURA DE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2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FEVEREIRO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A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22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DEZEMBRO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2023</w:t>
      </w:r>
    </w:p>
    <w:p>
      <w:pPr>
        <w:spacing w:line="331" w:lineRule="auto" w:before="0"/>
        <w:ind w:left="3713" w:right="2170" w:hanging="684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678352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1354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w w:val="110"/>
          <w:sz w:val="32"/>
        </w:rPr>
        <w:t>42ª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SESSÃO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ORDINÁRIA ORDEM DO DIA</w:t>
      </w:r>
    </w:p>
    <w:p>
      <w:pPr>
        <w:pStyle w:val="BodyText"/>
        <w:spacing w:before="40"/>
        <w:rPr>
          <w:b/>
        </w:rPr>
      </w:pPr>
    </w:p>
    <w:p>
      <w:pPr>
        <w:pStyle w:val="Heading1"/>
        <w:spacing w:line="612" w:lineRule="auto"/>
        <w:ind w:left="3538" w:right="2170" w:hanging="1032"/>
        <w:jc w:val="left"/>
      </w:pPr>
      <w:r>
        <w:rPr>
          <w:w w:val="110"/>
        </w:rPr>
        <w:t>PARA</w:t>
      </w:r>
      <w:r>
        <w:rPr>
          <w:spacing w:val="-17"/>
          <w:w w:val="110"/>
        </w:rPr>
        <w:t> </w:t>
      </w:r>
      <w:r>
        <w:rPr>
          <w:w w:val="110"/>
        </w:rPr>
        <w:t>O</w:t>
      </w:r>
      <w:r>
        <w:rPr>
          <w:spacing w:val="-17"/>
          <w:w w:val="110"/>
        </w:rPr>
        <w:t> </w:t>
      </w:r>
      <w:r>
        <w:rPr>
          <w:w w:val="110"/>
        </w:rPr>
        <w:t>DIA</w:t>
      </w:r>
      <w:r>
        <w:rPr>
          <w:spacing w:val="-17"/>
          <w:w w:val="110"/>
        </w:rPr>
        <w:t> </w:t>
      </w:r>
      <w:r>
        <w:rPr>
          <w:w w:val="110"/>
        </w:rPr>
        <w:t>22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MAIO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2023 </w:t>
      </w:r>
      <w:r>
        <w:rPr>
          <w:w w:val="115"/>
        </w:rPr>
        <w:t>SEGUNDA – FEIRA</w:t>
      </w:r>
    </w:p>
    <w:p>
      <w:pPr>
        <w:pStyle w:val="BodyText"/>
        <w:spacing w:before="173"/>
        <w:rPr>
          <w:b/>
        </w:rPr>
      </w:pP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w w:val="105"/>
          <w:sz w:val="32"/>
          <w:u w:val="single"/>
        </w:rPr>
        <w:t>ITEM</w:t>
      </w:r>
      <w:r>
        <w:rPr>
          <w:b/>
          <w:spacing w:val="10"/>
          <w:w w:val="105"/>
          <w:sz w:val="32"/>
          <w:u w:val="single"/>
        </w:rPr>
        <w:t> </w:t>
      </w:r>
      <w:r>
        <w:rPr>
          <w:b/>
          <w:spacing w:val="-5"/>
          <w:w w:val="105"/>
          <w:sz w:val="32"/>
          <w:u w:val="single"/>
        </w:rPr>
        <w:t>01</w:t>
      </w:r>
    </w:p>
    <w:p>
      <w:pPr>
        <w:pStyle w:val="Heading2"/>
        <w:ind w:right="2372"/>
        <w:jc w:val="both"/>
      </w:pPr>
      <w:r>
        <w:rPr/>
        <w:t>REDAÇÃO FINAL DO PROJETO DE LEI Nº 169/23. </w:t>
      </w:r>
      <w:r>
        <w:rPr>
          <w:w w:val="110"/>
        </w:rPr>
        <w:t>AUTORIA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DEPUTADO</w:t>
      </w:r>
      <w:r>
        <w:rPr>
          <w:spacing w:val="-11"/>
          <w:w w:val="110"/>
        </w:rPr>
        <w:t> </w:t>
      </w:r>
      <w:r>
        <w:rPr>
          <w:w w:val="110"/>
        </w:rPr>
        <w:t>TIAGO</w:t>
      </w:r>
      <w:r>
        <w:rPr>
          <w:spacing w:val="-8"/>
          <w:w w:val="110"/>
        </w:rPr>
        <w:t> </w:t>
      </w:r>
      <w:r>
        <w:rPr>
          <w:w w:val="110"/>
        </w:rPr>
        <w:t>AMARAL.</w:t>
      </w:r>
    </w:p>
    <w:p>
      <w:pPr>
        <w:pStyle w:val="BodyText"/>
        <w:spacing w:before="1"/>
        <w:ind w:left="180" w:right="533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 ASSOCIAÇÃO SANTA MARIANA DE FUTSAL, COM SEDE NO MUNICÍPIO DE SANTA MARIANA.</w:t>
      </w:r>
    </w:p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w w:val="105"/>
          <w:sz w:val="32"/>
          <w:u w:val="single"/>
        </w:rPr>
        <w:t>ITEM</w:t>
      </w:r>
      <w:r>
        <w:rPr>
          <w:b/>
          <w:spacing w:val="10"/>
          <w:w w:val="105"/>
          <w:sz w:val="32"/>
          <w:u w:val="single"/>
        </w:rPr>
        <w:t> </w:t>
      </w:r>
      <w:r>
        <w:rPr>
          <w:b/>
          <w:spacing w:val="-5"/>
          <w:w w:val="105"/>
          <w:sz w:val="32"/>
          <w:u w:val="single"/>
        </w:rPr>
        <w:t>02</w:t>
      </w:r>
    </w:p>
    <w:p>
      <w:pPr>
        <w:pStyle w:val="Heading2"/>
        <w:spacing w:line="242" w:lineRule="auto" w:before="1"/>
        <w:ind w:right="2371"/>
        <w:jc w:val="both"/>
      </w:pPr>
      <w:r>
        <w:rPr/>
        <w:t>REDAÇÃO FINAL DO PROJETO DE LEI Nº 172/23. </w:t>
      </w:r>
      <w:r>
        <w:rPr>
          <w:w w:val="110"/>
        </w:rPr>
        <w:t>AUTORIA DO DEPUTADO HUSSEIN BAKRI.</w:t>
      </w:r>
    </w:p>
    <w:p>
      <w:pPr>
        <w:pStyle w:val="BodyText"/>
        <w:ind w:left="180" w:right="533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 ASSOCIAÇÃO</w:t>
      </w:r>
      <w:r>
        <w:rPr>
          <w:w w:val="115"/>
        </w:rPr>
        <w:t> GUAIRENSE</w:t>
      </w:r>
      <w:r>
        <w:rPr>
          <w:w w:val="115"/>
        </w:rPr>
        <w:t> DE</w:t>
      </w:r>
      <w:r>
        <w:rPr>
          <w:w w:val="115"/>
        </w:rPr>
        <w:t> FUTSAL,</w:t>
      </w:r>
      <w:r>
        <w:rPr>
          <w:w w:val="115"/>
        </w:rPr>
        <w:t> COM</w:t>
      </w:r>
      <w:r>
        <w:rPr>
          <w:w w:val="115"/>
        </w:rPr>
        <w:t> SEDE</w:t>
      </w:r>
      <w:r>
        <w:rPr>
          <w:w w:val="115"/>
        </w:rPr>
        <w:t> NO MUNICÍPIO DE GUAÍRA.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181"/>
        <w:ind w:left="180" w:right="0" w:firstLine="0"/>
        <w:jc w:val="both"/>
        <w:rPr>
          <w:b/>
          <w:sz w:val="32"/>
        </w:rPr>
      </w:pPr>
      <w:r>
        <w:rPr>
          <w:b/>
          <w:w w:val="105"/>
          <w:sz w:val="32"/>
          <w:u w:val="single"/>
        </w:rPr>
        <w:t>ITEM</w:t>
      </w:r>
      <w:r>
        <w:rPr>
          <w:b/>
          <w:spacing w:val="10"/>
          <w:w w:val="105"/>
          <w:sz w:val="32"/>
          <w:u w:val="single"/>
        </w:rPr>
        <w:t> </w:t>
      </w:r>
      <w:r>
        <w:rPr>
          <w:b/>
          <w:spacing w:val="-5"/>
          <w:w w:val="105"/>
          <w:sz w:val="32"/>
          <w:u w:val="single"/>
        </w:rPr>
        <w:t>03</w:t>
      </w:r>
    </w:p>
    <w:p>
      <w:pPr>
        <w:pStyle w:val="Heading2"/>
        <w:spacing w:before="1"/>
        <w:ind w:right="2372"/>
        <w:jc w:val="both"/>
      </w:pPr>
      <w:r>
        <w:rPr/>
        <w:t>REDAÇÃO FINAL DO PROJETO DE LEI Nº 183/23. </w:t>
      </w:r>
      <w:r>
        <w:rPr>
          <w:w w:val="110"/>
        </w:rPr>
        <w:t>AUTORIA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DEPUTADO</w:t>
      </w:r>
      <w:r>
        <w:rPr>
          <w:spacing w:val="-26"/>
          <w:w w:val="110"/>
        </w:rPr>
        <w:t> </w:t>
      </w:r>
      <w:r>
        <w:rPr>
          <w:w w:val="110"/>
        </w:rPr>
        <w:t>MATHEUS</w:t>
      </w:r>
      <w:r>
        <w:rPr>
          <w:spacing w:val="-27"/>
          <w:w w:val="110"/>
        </w:rPr>
        <w:t> </w:t>
      </w:r>
      <w:r>
        <w:rPr>
          <w:w w:val="110"/>
        </w:rPr>
        <w:t>VERMELHO.</w:t>
      </w:r>
    </w:p>
    <w:p>
      <w:pPr>
        <w:pStyle w:val="BodyText"/>
        <w:spacing w:before="1"/>
        <w:ind w:left="180" w:right="539"/>
        <w:jc w:val="both"/>
      </w:pPr>
      <w:r>
        <w:rPr>
          <w:w w:val="110"/>
        </w:rPr>
        <w:t>REVOGA A LEI Nº 14.715, DE 6 DE JUNHO DE 2005, QUE DECLARA</w:t>
      </w:r>
      <w:r>
        <w:rPr>
          <w:w w:val="110"/>
        </w:rPr>
        <w:t> DE</w:t>
      </w:r>
      <w:r>
        <w:rPr>
          <w:w w:val="110"/>
        </w:rPr>
        <w:t> UTILIDADE</w:t>
      </w:r>
      <w:r>
        <w:rPr>
          <w:w w:val="110"/>
        </w:rPr>
        <w:t> PÚBLICA</w:t>
      </w:r>
      <w:r>
        <w:rPr>
          <w:w w:val="110"/>
        </w:rPr>
        <w:t> O</w:t>
      </w:r>
      <w:r>
        <w:rPr>
          <w:w w:val="110"/>
        </w:rPr>
        <w:t> ITAI</w:t>
      </w:r>
      <w:r>
        <w:rPr>
          <w:w w:val="110"/>
        </w:rPr>
        <w:t> -</w:t>
      </w:r>
      <w:r>
        <w:rPr>
          <w:w w:val="110"/>
        </w:rPr>
        <w:t> INSTITUTO</w:t>
      </w:r>
      <w:r>
        <w:rPr>
          <w:w w:val="110"/>
        </w:rPr>
        <w:t> DE TECNOLOGIA</w:t>
      </w:r>
      <w:r>
        <w:rPr>
          <w:spacing w:val="80"/>
          <w:w w:val="110"/>
        </w:rPr>
        <w:t> </w:t>
      </w:r>
      <w:r>
        <w:rPr>
          <w:w w:val="110"/>
        </w:rPr>
        <w:t>EM</w:t>
      </w:r>
      <w:r>
        <w:rPr>
          <w:spacing w:val="80"/>
          <w:w w:val="110"/>
        </w:rPr>
        <w:t> </w:t>
      </w:r>
      <w:r>
        <w:rPr>
          <w:w w:val="110"/>
        </w:rPr>
        <w:t>AUTOMAÇÃO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INFORMÁTICA,</w:t>
      </w:r>
      <w:r>
        <w:rPr>
          <w:spacing w:val="80"/>
          <w:w w:val="110"/>
        </w:rPr>
        <w:t> </w:t>
      </w:r>
      <w:r>
        <w:rPr>
          <w:w w:val="110"/>
        </w:rPr>
        <w:t>COM</w:t>
      </w:r>
      <w:r>
        <w:rPr>
          <w:spacing w:val="40"/>
          <w:w w:val="110"/>
        </w:rPr>
        <w:t> </w:t>
      </w:r>
      <w:r>
        <w:rPr>
          <w:w w:val="110"/>
        </w:rPr>
        <w:t>SEDE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FORO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MUNICÍPIO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FOZ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IGUAÇU.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w w:val="105"/>
          <w:sz w:val="32"/>
          <w:u w:val="single"/>
        </w:rPr>
        <w:t>ITEM</w:t>
      </w:r>
      <w:r>
        <w:rPr>
          <w:b/>
          <w:spacing w:val="10"/>
          <w:w w:val="105"/>
          <w:sz w:val="32"/>
          <w:u w:val="single"/>
        </w:rPr>
        <w:t> </w:t>
      </w:r>
      <w:r>
        <w:rPr>
          <w:b/>
          <w:spacing w:val="-5"/>
          <w:w w:val="105"/>
          <w:sz w:val="32"/>
          <w:u w:val="single"/>
        </w:rPr>
        <w:t>04</w:t>
      </w:r>
    </w:p>
    <w:p>
      <w:pPr>
        <w:pStyle w:val="Heading2"/>
      </w:pPr>
      <w:r>
        <w:rPr/>
        <w:t>REDAÇÃO</w:t>
      </w:r>
      <w:r>
        <w:rPr>
          <w:spacing w:val="41"/>
        </w:rPr>
        <w:t> </w:t>
      </w:r>
      <w:r>
        <w:rPr/>
        <w:t>FINAL</w:t>
      </w:r>
      <w:r>
        <w:rPr>
          <w:spacing w:val="47"/>
        </w:rPr>
        <w:t> </w:t>
      </w:r>
      <w:r>
        <w:rPr/>
        <w:t>DO</w:t>
      </w:r>
      <w:r>
        <w:rPr>
          <w:spacing w:val="44"/>
        </w:rPr>
        <w:t> </w:t>
      </w:r>
      <w:r>
        <w:rPr/>
        <w:t>PROJETO</w:t>
      </w:r>
      <w:r>
        <w:rPr>
          <w:spacing w:val="40"/>
        </w:rPr>
        <w:t> </w:t>
      </w:r>
      <w:r>
        <w:rPr/>
        <w:t>DE</w:t>
      </w:r>
      <w:r>
        <w:rPr>
          <w:spacing w:val="47"/>
        </w:rPr>
        <w:t> </w:t>
      </w:r>
      <w:r>
        <w:rPr/>
        <w:t>LEI</w:t>
      </w:r>
      <w:r>
        <w:rPr>
          <w:spacing w:val="48"/>
        </w:rPr>
        <w:t> </w:t>
      </w:r>
      <w:r>
        <w:rPr/>
        <w:t>Nº</w:t>
      </w:r>
      <w:r>
        <w:rPr>
          <w:spacing w:val="49"/>
        </w:rPr>
        <w:t> </w:t>
      </w:r>
      <w:r>
        <w:rPr>
          <w:spacing w:val="-2"/>
        </w:rPr>
        <w:t>361/23.</w:t>
      </w:r>
    </w:p>
    <w:p>
      <w:pPr>
        <w:spacing w:before="1"/>
        <w:ind w:left="180" w:right="289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AUTORIA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TRIBUNAL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JUSTIÇA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2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ESTADO</w:t>
      </w:r>
      <w:r>
        <w:rPr>
          <w:b/>
          <w:spacing w:val="-22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PARANÁ </w:t>
      </w:r>
      <w:r>
        <w:rPr>
          <w:b/>
          <w:w w:val="110"/>
          <w:sz w:val="32"/>
        </w:rPr>
        <w:t>– OFÍCIO Nº 502/23.</w:t>
      </w:r>
    </w:p>
    <w:p>
      <w:pPr>
        <w:pStyle w:val="BodyText"/>
        <w:spacing w:before="1"/>
        <w:ind w:left="180" w:right="540"/>
        <w:jc w:val="both"/>
      </w:pPr>
      <w:r>
        <w:rPr>
          <w:w w:val="115"/>
        </w:rPr>
        <w:t>REAJUSTA AS TABELAS DE VENCIMENTOS DOS CARGOS E DAS</w:t>
      </w:r>
      <w:r>
        <w:rPr>
          <w:spacing w:val="40"/>
          <w:w w:val="115"/>
        </w:rPr>
        <w:t> </w:t>
      </w:r>
      <w:r>
        <w:rPr>
          <w:w w:val="115"/>
        </w:rPr>
        <w:t>FUNÇÕES</w:t>
      </w:r>
      <w:r>
        <w:rPr>
          <w:spacing w:val="40"/>
          <w:w w:val="115"/>
        </w:rPr>
        <w:t> </w:t>
      </w:r>
      <w:r>
        <w:rPr>
          <w:w w:val="115"/>
        </w:rPr>
        <w:t>DOS</w:t>
      </w:r>
      <w:r>
        <w:rPr>
          <w:spacing w:val="40"/>
          <w:w w:val="115"/>
        </w:rPr>
        <w:t> </w:t>
      </w:r>
      <w:r>
        <w:rPr>
          <w:w w:val="115"/>
        </w:rPr>
        <w:t>SERVIDORES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QUADRO</w:t>
      </w:r>
      <w:r>
        <w:rPr>
          <w:spacing w:val="40"/>
          <w:w w:val="115"/>
        </w:rPr>
        <w:t> </w:t>
      </w:r>
      <w:r>
        <w:rPr>
          <w:w w:val="115"/>
        </w:rPr>
        <w:t>DE PESSOAL DO PODER JUDICIÁRIO DO ESTADO DO PARANÁ.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before="1"/>
        <w:ind w:left="180" w:right="0" w:firstLine="0"/>
        <w:jc w:val="both"/>
        <w:rPr>
          <w:b/>
          <w:sz w:val="32"/>
        </w:rPr>
      </w:pPr>
      <w:r>
        <w:rPr>
          <w:b/>
          <w:w w:val="105"/>
          <w:sz w:val="32"/>
          <w:u w:val="single"/>
        </w:rPr>
        <w:t>ITEM</w:t>
      </w:r>
      <w:r>
        <w:rPr>
          <w:b/>
          <w:spacing w:val="10"/>
          <w:w w:val="105"/>
          <w:sz w:val="32"/>
          <w:u w:val="single"/>
        </w:rPr>
        <w:t> </w:t>
      </w:r>
      <w:r>
        <w:rPr>
          <w:b/>
          <w:spacing w:val="-5"/>
          <w:w w:val="105"/>
          <w:sz w:val="32"/>
          <w:u w:val="single"/>
        </w:rPr>
        <w:t>05</w:t>
      </w:r>
    </w:p>
    <w:p>
      <w:pPr>
        <w:pStyle w:val="Heading2"/>
        <w:jc w:val="both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228/23.</w:t>
      </w:r>
    </w:p>
    <w:p>
      <w:pPr>
        <w:pStyle w:val="BodyText"/>
        <w:ind w:left="180" w:right="543"/>
        <w:jc w:val="both"/>
      </w:pPr>
      <w:r>
        <w:rPr>
          <w:b/>
          <w:w w:val="110"/>
        </w:rPr>
        <w:t>AUTORIA</w:t>
      </w:r>
      <w:r>
        <w:rPr>
          <w:b/>
          <w:spacing w:val="-16"/>
          <w:w w:val="110"/>
        </w:rPr>
        <w:t> </w:t>
      </w:r>
      <w:r>
        <w:rPr>
          <w:b/>
          <w:w w:val="110"/>
        </w:rPr>
        <w:t>DO</w:t>
      </w:r>
      <w:r>
        <w:rPr>
          <w:b/>
          <w:spacing w:val="-21"/>
          <w:w w:val="110"/>
        </w:rPr>
        <w:t> </w:t>
      </w:r>
      <w:r>
        <w:rPr>
          <w:b/>
          <w:w w:val="110"/>
        </w:rPr>
        <w:t>PODER</w:t>
      </w:r>
      <w:r>
        <w:rPr>
          <w:b/>
          <w:spacing w:val="-17"/>
          <w:w w:val="110"/>
        </w:rPr>
        <w:t> </w:t>
      </w:r>
      <w:r>
        <w:rPr>
          <w:b/>
          <w:w w:val="110"/>
        </w:rPr>
        <w:t>EXECUTIVO</w:t>
      </w:r>
      <w:r>
        <w:rPr>
          <w:b/>
          <w:spacing w:val="-17"/>
          <w:w w:val="110"/>
        </w:rPr>
        <w:t> </w:t>
      </w:r>
      <w:r>
        <w:rPr>
          <w:b/>
          <w:w w:val="110"/>
        </w:rPr>
        <w:t>–</w:t>
      </w:r>
      <w:r>
        <w:rPr>
          <w:b/>
          <w:spacing w:val="-18"/>
          <w:w w:val="110"/>
        </w:rPr>
        <w:t> </w:t>
      </w:r>
      <w:r>
        <w:rPr>
          <w:b/>
          <w:w w:val="110"/>
        </w:rPr>
        <w:t>MENSAGEM</w:t>
      </w:r>
      <w:r>
        <w:rPr>
          <w:b/>
          <w:spacing w:val="-17"/>
          <w:w w:val="110"/>
        </w:rPr>
        <w:t> </w:t>
      </w:r>
      <w:r>
        <w:rPr>
          <w:b/>
          <w:w w:val="110"/>
        </w:rPr>
        <w:t>Nº</w:t>
      </w:r>
      <w:r>
        <w:rPr>
          <w:b/>
          <w:spacing w:val="-16"/>
          <w:w w:val="110"/>
        </w:rPr>
        <w:t> </w:t>
      </w:r>
      <w:r>
        <w:rPr>
          <w:b/>
          <w:w w:val="110"/>
        </w:rPr>
        <w:t>42/2023. </w:t>
      </w:r>
      <w:r>
        <w:rPr>
          <w:w w:val="115"/>
        </w:rPr>
        <w:t>ALTERA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3"/>
          <w:w w:val="115"/>
        </w:rPr>
        <w:t> </w:t>
      </w:r>
      <w:r>
        <w:rPr>
          <w:w w:val="115"/>
        </w:rPr>
        <w:t>LEI</w:t>
      </w:r>
      <w:r>
        <w:rPr>
          <w:spacing w:val="-4"/>
          <w:w w:val="115"/>
        </w:rPr>
        <w:t> </w:t>
      </w:r>
      <w:r>
        <w:rPr>
          <w:w w:val="115"/>
        </w:rPr>
        <w:t>N°17.504,</w:t>
      </w:r>
      <w:r>
        <w:rPr>
          <w:spacing w:val="-6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11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JANEIRO</w:t>
      </w:r>
      <w:r>
        <w:rPr>
          <w:spacing w:val="-3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2013,</w:t>
      </w:r>
      <w:r>
        <w:rPr>
          <w:spacing w:val="-6"/>
          <w:w w:val="115"/>
        </w:rPr>
        <w:t> </w:t>
      </w:r>
      <w:r>
        <w:rPr>
          <w:w w:val="115"/>
        </w:rPr>
        <w:t>QUE CRIA O CONSELHO ESTADUAL DOS DIREITOS DA MULHER DO</w:t>
      </w:r>
      <w:r>
        <w:rPr>
          <w:w w:val="115"/>
        </w:rPr>
        <w:t> PARANÁ</w:t>
      </w:r>
      <w:r>
        <w:rPr>
          <w:w w:val="115"/>
        </w:rPr>
        <w:t> E</w:t>
      </w:r>
      <w:r>
        <w:rPr>
          <w:w w:val="115"/>
        </w:rPr>
        <w:t> O</w:t>
      </w:r>
      <w:r>
        <w:rPr>
          <w:w w:val="115"/>
        </w:rPr>
        <w:t> FUNDO</w:t>
      </w:r>
      <w:r>
        <w:rPr>
          <w:w w:val="115"/>
        </w:rPr>
        <w:t> ESTADUAL</w:t>
      </w:r>
      <w:r>
        <w:rPr>
          <w:w w:val="115"/>
        </w:rPr>
        <w:t> DOS</w:t>
      </w:r>
      <w:r>
        <w:rPr>
          <w:w w:val="115"/>
        </w:rPr>
        <w:t> DIREITOS</w:t>
      </w:r>
      <w:r>
        <w:rPr>
          <w:w w:val="115"/>
        </w:rPr>
        <w:t> DA MULHER, E A LEI N° 21.352, DE 1° DE JANEIRO DE 2023, QUE</w:t>
      </w:r>
      <w:r>
        <w:rPr>
          <w:w w:val="115"/>
        </w:rPr>
        <w:t> DISPÕE</w:t>
      </w:r>
      <w:r>
        <w:rPr>
          <w:w w:val="115"/>
        </w:rPr>
        <w:t> SOBRE</w:t>
      </w:r>
      <w:r>
        <w:rPr>
          <w:w w:val="115"/>
        </w:rPr>
        <w:t> A</w:t>
      </w:r>
      <w:r>
        <w:rPr>
          <w:w w:val="115"/>
        </w:rPr>
        <w:t> ORGANIZAÇÃO</w:t>
      </w:r>
      <w:r>
        <w:rPr>
          <w:w w:val="115"/>
        </w:rPr>
        <w:t> ADMINISTRATIVA BÁSICA DO PODER EXECUTIVO ESTADUAL.</w:t>
      </w:r>
    </w:p>
    <w:p>
      <w:pPr>
        <w:pStyle w:val="Heading1"/>
        <w:spacing w:before="9"/>
        <w:ind w:right="534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DEFESA</w:t>
      </w:r>
      <w:r>
        <w:rPr>
          <w:w w:val="110"/>
        </w:rPr>
        <w:t> DOS DIREITOS DA MULHER.</w:t>
      </w:r>
    </w:p>
    <w:p>
      <w:pPr>
        <w:pStyle w:val="Heading1"/>
        <w:spacing w:after="0"/>
        <w:sectPr>
          <w:pgSz w:w="12240" w:h="15840"/>
          <w:pgMar w:top="1820" w:bottom="280" w:left="1440" w:right="720"/>
        </w:sectPr>
      </w:pPr>
    </w:p>
    <w:p>
      <w:pPr>
        <w:spacing w:before="74"/>
        <w:ind w:left="180" w:right="0" w:firstLine="0"/>
        <w:jc w:val="left"/>
        <w:rPr>
          <w:b/>
          <w:sz w:val="32"/>
        </w:rPr>
      </w:pPr>
      <w:r>
        <w:rPr>
          <w:b/>
          <w:w w:val="105"/>
          <w:sz w:val="32"/>
          <w:u w:val="single"/>
        </w:rPr>
        <w:t>ITEM</w:t>
      </w:r>
      <w:r>
        <w:rPr>
          <w:b/>
          <w:spacing w:val="10"/>
          <w:w w:val="105"/>
          <w:sz w:val="32"/>
          <w:u w:val="single"/>
        </w:rPr>
        <w:t> </w:t>
      </w:r>
      <w:r>
        <w:rPr>
          <w:b/>
          <w:spacing w:val="-5"/>
          <w:w w:val="105"/>
          <w:sz w:val="32"/>
          <w:u w:val="single"/>
        </w:rPr>
        <w:t>06</w:t>
      </w: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319/23.</w:t>
      </w:r>
    </w:p>
    <w:p>
      <w:pPr>
        <w:pStyle w:val="Heading1"/>
        <w:tabs>
          <w:tab w:pos="1838" w:val="left" w:leader="none"/>
          <w:tab w:pos="2544" w:val="left" w:leader="none"/>
          <w:tab w:pos="4517" w:val="left" w:leader="none"/>
          <w:tab w:pos="5779" w:val="left" w:leader="none"/>
          <w:tab w:pos="7518" w:val="left" w:leader="none"/>
          <w:tab w:pos="7967" w:val="left" w:leader="none"/>
        </w:tabs>
        <w:spacing w:before="3"/>
        <w:ind w:right="352"/>
        <w:jc w:val="left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DEPUTADA</w:t>
      </w:r>
      <w:r>
        <w:rPr/>
        <w:tab/>
      </w:r>
      <w:r>
        <w:rPr>
          <w:spacing w:val="-4"/>
          <w:w w:val="110"/>
        </w:rPr>
        <w:t>MARIA</w:t>
      </w:r>
      <w:r>
        <w:rPr/>
        <w:tab/>
      </w:r>
      <w:r>
        <w:rPr>
          <w:spacing w:val="-2"/>
          <w:w w:val="110"/>
        </w:rPr>
        <w:t>VICTORIA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6"/>
          <w:w w:val="110"/>
        </w:rPr>
        <w:t>DEPUTADO </w:t>
      </w:r>
      <w:r>
        <w:rPr>
          <w:w w:val="110"/>
        </w:rPr>
        <w:t>SOLDADO ADRIANO JOSÉ.</w:t>
      </w:r>
    </w:p>
    <w:p>
      <w:pPr>
        <w:pStyle w:val="BodyText"/>
        <w:spacing w:before="1"/>
        <w:ind w:left="180" w:right="537"/>
        <w:jc w:val="both"/>
      </w:pPr>
      <w:r>
        <w:rPr>
          <w:w w:val="120"/>
        </w:rPr>
        <w:t>CONCEDE</w:t>
      </w:r>
      <w:r>
        <w:rPr>
          <w:w w:val="120"/>
        </w:rPr>
        <w:t> O</w:t>
      </w:r>
      <w:r>
        <w:rPr>
          <w:w w:val="120"/>
        </w:rPr>
        <w:t> TÍTULO</w:t>
      </w:r>
      <w:r>
        <w:rPr>
          <w:w w:val="120"/>
        </w:rPr>
        <w:t> DE</w:t>
      </w:r>
      <w:r>
        <w:rPr>
          <w:w w:val="120"/>
        </w:rPr>
        <w:t> UTILIDADE</w:t>
      </w:r>
      <w:r>
        <w:rPr>
          <w:w w:val="120"/>
        </w:rPr>
        <w:t> PÚBLICA</w:t>
      </w:r>
      <w:r>
        <w:rPr>
          <w:w w:val="120"/>
        </w:rPr>
        <w:t> À ASSOCIAÇÃO</w:t>
      </w:r>
      <w:r>
        <w:rPr>
          <w:spacing w:val="-20"/>
          <w:w w:val="120"/>
        </w:rPr>
        <w:t> </w:t>
      </w:r>
      <w:r>
        <w:rPr>
          <w:w w:val="120"/>
        </w:rPr>
        <w:t>DOS</w:t>
      </w:r>
      <w:r>
        <w:rPr>
          <w:spacing w:val="-23"/>
          <w:w w:val="120"/>
        </w:rPr>
        <w:t> </w:t>
      </w:r>
      <w:r>
        <w:rPr>
          <w:w w:val="120"/>
        </w:rPr>
        <w:t>AMIGOS</w:t>
      </w:r>
      <w:r>
        <w:rPr>
          <w:spacing w:val="-21"/>
          <w:w w:val="120"/>
        </w:rPr>
        <w:t> </w:t>
      </w:r>
      <w:r>
        <w:rPr>
          <w:w w:val="120"/>
        </w:rPr>
        <w:t>DO</w:t>
      </w:r>
      <w:r>
        <w:rPr>
          <w:spacing w:val="-24"/>
          <w:w w:val="120"/>
        </w:rPr>
        <w:t> </w:t>
      </w:r>
      <w:r>
        <w:rPr>
          <w:w w:val="120"/>
        </w:rPr>
        <w:t>HOSPITAL</w:t>
      </w:r>
      <w:r>
        <w:rPr>
          <w:spacing w:val="-23"/>
          <w:w w:val="120"/>
        </w:rPr>
        <w:t> </w:t>
      </w:r>
      <w:r>
        <w:rPr>
          <w:w w:val="120"/>
        </w:rPr>
        <w:t>DA</w:t>
      </w:r>
      <w:r>
        <w:rPr>
          <w:spacing w:val="-24"/>
          <w:w w:val="120"/>
        </w:rPr>
        <w:t> </w:t>
      </w:r>
      <w:r>
        <w:rPr>
          <w:w w:val="120"/>
        </w:rPr>
        <w:t>CRIANÇA</w:t>
      </w:r>
      <w:r>
        <w:rPr>
          <w:spacing w:val="-22"/>
          <w:w w:val="120"/>
        </w:rPr>
        <w:t> </w:t>
      </w:r>
      <w:r>
        <w:rPr>
          <w:w w:val="120"/>
        </w:rPr>
        <w:t>DE MARINGÁ</w:t>
      </w:r>
      <w:r>
        <w:rPr>
          <w:w w:val="120"/>
        </w:rPr>
        <w:t> –</w:t>
      </w:r>
      <w:r>
        <w:rPr>
          <w:w w:val="120"/>
        </w:rPr>
        <w:t> PARANÁ</w:t>
      </w:r>
      <w:r>
        <w:rPr>
          <w:w w:val="120"/>
        </w:rPr>
        <w:t> –</w:t>
      </w:r>
      <w:r>
        <w:rPr>
          <w:w w:val="120"/>
        </w:rPr>
        <w:t> BRASIL</w:t>
      </w:r>
      <w:r>
        <w:rPr>
          <w:w w:val="120"/>
        </w:rPr>
        <w:t> -</w:t>
      </w:r>
      <w:r>
        <w:rPr>
          <w:w w:val="120"/>
        </w:rPr>
        <w:t> AMIHC,</w:t>
      </w:r>
      <w:r>
        <w:rPr>
          <w:w w:val="120"/>
        </w:rPr>
        <w:t> COM</w:t>
      </w:r>
      <w:r>
        <w:rPr>
          <w:w w:val="120"/>
        </w:rPr>
        <w:t> SEDE</w:t>
      </w:r>
      <w:r>
        <w:rPr>
          <w:w w:val="120"/>
        </w:rPr>
        <w:t> NO MUNICÍPIO</w:t>
      </w:r>
      <w:r>
        <w:rPr>
          <w:spacing w:val="-20"/>
          <w:w w:val="120"/>
        </w:rPr>
        <w:t> </w:t>
      </w:r>
      <w:r>
        <w:rPr>
          <w:w w:val="120"/>
        </w:rPr>
        <w:t>DE</w:t>
      </w:r>
      <w:r>
        <w:rPr>
          <w:spacing w:val="-19"/>
          <w:w w:val="120"/>
        </w:rPr>
        <w:t> </w:t>
      </w:r>
      <w:r>
        <w:rPr>
          <w:w w:val="120"/>
        </w:rPr>
        <w:t>MARINGÁ.</w:t>
      </w:r>
    </w:p>
    <w:p>
      <w:pPr>
        <w:pStyle w:val="Heading1"/>
        <w:spacing w:before="4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w w:val="105"/>
          <w:sz w:val="32"/>
          <w:u w:val="single"/>
        </w:rPr>
        <w:t>ITEM</w:t>
      </w:r>
      <w:r>
        <w:rPr>
          <w:b/>
          <w:spacing w:val="10"/>
          <w:w w:val="105"/>
          <w:sz w:val="32"/>
          <w:u w:val="single"/>
        </w:rPr>
        <w:t> </w:t>
      </w:r>
      <w:r>
        <w:rPr>
          <w:b/>
          <w:spacing w:val="-5"/>
          <w:w w:val="105"/>
          <w:sz w:val="32"/>
          <w:u w:val="single"/>
        </w:rPr>
        <w:t>07</w:t>
      </w:r>
    </w:p>
    <w:p>
      <w:pPr>
        <w:pStyle w:val="Heading2"/>
        <w:spacing w:before="3"/>
        <w:ind w:right="2170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67/23. </w:t>
      </w:r>
      <w:r>
        <w:rPr>
          <w:w w:val="110"/>
        </w:rPr>
        <w:t>AUTORIA</w:t>
      </w:r>
      <w:r>
        <w:rPr>
          <w:spacing w:val="-1"/>
          <w:w w:val="110"/>
        </w:rPr>
        <w:t> </w:t>
      </w:r>
      <w:r>
        <w:rPr>
          <w:w w:val="110"/>
        </w:rPr>
        <w:t>DO</w:t>
      </w:r>
      <w:r>
        <w:rPr>
          <w:spacing w:val="-6"/>
          <w:w w:val="110"/>
        </w:rPr>
        <w:t> </w:t>
      </w:r>
      <w:r>
        <w:rPr>
          <w:w w:val="110"/>
        </w:rPr>
        <w:t>DEPUTADO</w:t>
      </w:r>
      <w:r>
        <w:rPr>
          <w:spacing w:val="-5"/>
          <w:w w:val="110"/>
        </w:rPr>
        <w:t> </w:t>
      </w:r>
      <w:r>
        <w:rPr>
          <w:w w:val="110"/>
        </w:rPr>
        <w:t>ADÃO</w:t>
      </w:r>
      <w:r>
        <w:rPr>
          <w:spacing w:val="-3"/>
          <w:w w:val="110"/>
        </w:rPr>
        <w:t> </w:t>
      </w:r>
      <w:r>
        <w:rPr>
          <w:w w:val="110"/>
        </w:rPr>
        <w:t>LITRO.</w:t>
      </w:r>
    </w:p>
    <w:p>
      <w:pPr>
        <w:pStyle w:val="BodyText"/>
        <w:spacing w:before="1"/>
        <w:ind w:left="180"/>
      </w:pPr>
      <w:r>
        <w:rPr>
          <w:w w:val="115"/>
        </w:rPr>
        <w:t>DECLARA</w:t>
      </w:r>
      <w:r>
        <w:rPr>
          <w:w w:val="115"/>
        </w:rPr>
        <w:t> A</w:t>
      </w:r>
      <w:r>
        <w:rPr>
          <w:w w:val="115"/>
        </w:rPr>
        <w:t> CULTURA</w:t>
      </w:r>
      <w:r>
        <w:rPr>
          <w:w w:val="115"/>
        </w:rPr>
        <w:t> POP</w:t>
      </w:r>
      <w:r>
        <w:rPr>
          <w:w w:val="115"/>
        </w:rPr>
        <w:t> COMO</w:t>
      </w:r>
      <w:r>
        <w:rPr>
          <w:w w:val="115"/>
        </w:rPr>
        <w:t> PATRIMÔNIO</w:t>
      </w:r>
      <w:r>
        <w:rPr>
          <w:w w:val="115"/>
        </w:rPr>
        <w:t> CULTURAL IMATERIAL DO ESTADO DO PARANÁ.</w:t>
      </w:r>
    </w:p>
    <w:p>
      <w:pPr>
        <w:pStyle w:val="Heading1"/>
        <w:tabs>
          <w:tab w:pos="2352" w:val="left" w:leader="none"/>
          <w:tab w:pos="4661" w:val="left" w:leader="none"/>
          <w:tab w:pos="5434" w:val="left" w:leader="none"/>
          <w:tab w:pos="6582" w:val="left" w:leader="none"/>
          <w:tab w:pos="7095" w:val="left" w:leader="none"/>
          <w:tab w:pos="9098" w:val="left" w:leader="none"/>
        </w:tabs>
        <w:spacing w:line="242" w:lineRule="auto" w:before="1"/>
        <w:ind w:right="535"/>
        <w:jc w:val="left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CULTURA.</w:t>
      </w:r>
    </w:p>
    <w:p>
      <w:pPr>
        <w:pStyle w:val="BodyText"/>
        <w:spacing w:before="368"/>
        <w:rPr>
          <w:b/>
        </w:rPr>
      </w:pP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w w:val="105"/>
          <w:sz w:val="32"/>
          <w:u w:val="single"/>
        </w:rPr>
        <w:t>ITEM</w:t>
      </w:r>
      <w:r>
        <w:rPr>
          <w:b/>
          <w:spacing w:val="9"/>
          <w:w w:val="105"/>
          <w:sz w:val="32"/>
          <w:u w:val="single"/>
        </w:rPr>
        <w:t> </w:t>
      </w:r>
      <w:r>
        <w:rPr>
          <w:b/>
          <w:spacing w:val="-5"/>
          <w:w w:val="105"/>
          <w:sz w:val="32"/>
          <w:u w:val="single"/>
        </w:rPr>
        <w:t>08</w:t>
      </w:r>
    </w:p>
    <w:p>
      <w:pPr>
        <w:pStyle w:val="Heading2"/>
        <w:spacing w:before="3"/>
        <w:ind w:right="26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241/23. AUTORIA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DEPUTADA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ANA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JÚLIA.</w:t>
      </w:r>
    </w:p>
    <w:p>
      <w:pPr>
        <w:pStyle w:val="BodyText"/>
        <w:spacing w:before="1"/>
        <w:ind w:left="180" w:right="540"/>
        <w:jc w:val="both"/>
      </w:pPr>
      <w:r>
        <w:rPr>
          <w:w w:val="115"/>
        </w:rPr>
        <w:t>DISPÕE</w:t>
      </w:r>
      <w:r>
        <w:rPr>
          <w:w w:val="115"/>
        </w:rPr>
        <w:t> SOBRE</w:t>
      </w:r>
      <w:r>
        <w:rPr>
          <w:w w:val="115"/>
        </w:rPr>
        <w:t> O</w:t>
      </w:r>
      <w:r>
        <w:rPr>
          <w:w w:val="115"/>
        </w:rPr>
        <w:t> RECONHECIMENTO</w:t>
      </w:r>
      <w:r>
        <w:rPr>
          <w:w w:val="115"/>
        </w:rPr>
        <w:t> DAS</w:t>
      </w:r>
      <w:r>
        <w:rPr>
          <w:w w:val="115"/>
        </w:rPr>
        <w:t> BATALHAS CULTURAIS</w:t>
      </w:r>
      <w:r>
        <w:rPr>
          <w:w w:val="115"/>
        </w:rPr>
        <w:t> DE</w:t>
      </w:r>
      <w:r>
        <w:rPr>
          <w:w w:val="115"/>
        </w:rPr>
        <w:t> RIMA</w:t>
      </w:r>
      <w:r>
        <w:rPr>
          <w:w w:val="115"/>
        </w:rPr>
        <w:t> ENQUANTO</w:t>
      </w:r>
      <w:r>
        <w:rPr>
          <w:w w:val="115"/>
        </w:rPr>
        <w:t> PATRIMÔNIO</w:t>
      </w:r>
      <w:r>
        <w:rPr>
          <w:w w:val="115"/>
        </w:rPr>
        <w:t> CULTURAL IMATERIAL</w:t>
      </w:r>
      <w:r>
        <w:rPr>
          <w:w w:val="115"/>
        </w:rPr>
        <w:t> NO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 </w:t>
      </w:r>
      <w:r>
        <w:rPr>
          <w:spacing w:val="-2"/>
          <w:w w:val="115"/>
        </w:rPr>
        <w:t>PROVIDÊNCIAS.</w:t>
      </w:r>
    </w:p>
    <w:p>
      <w:pPr>
        <w:spacing w:before="5"/>
        <w:ind w:left="180" w:right="535" w:firstLine="0"/>
        <w:jc w:val="both"/>
        <w:rPr>
          <w:b/>
          <w:sz w:val="32"/>
        </w:rPr>
      </w:pPr>
      <w:r>
        <w:rPr>
          <w:b/>
          <w:w w:val="110"/>
          <w:sz w:val="32"/>
        </w:rPr>
        <w:t>PARECERES</w:t>
      </w:r>
      <w:r>
        <w:rPr>
          <w:b/>
          <w:w w:val="110"/>
          <w:sz w:val="32"/>
        </w:rPr>
        <w:t> FAVORÁVEIS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C.C.J.</w:t>
      </w:r>
      <w:r>
        <w:rPr>
          <w:b/>
          <w:w w:val="110"/>
          <w:sz w:val="32"/>
        </w:rPr>
        <w:t> E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 </w:t>
      </w:r>
      <w:r>
        <w:rPr>
          <w:b/>
          <w:spacing w:val="-2"/>
          <w:w w:val="110"/>
          <w:sz w:val="32"/>
        </w:rPr>
        <w:t>CULTURA.</w:t>
      </w:r>
    </w:p>
    <w:p>
      <w:pPr>
        <w:spacing w:before="1"/>
        <w:ind w:left="180" w:right="0" w:firstLine="0"/>
        <w:jc w:val="both"/>
        <w:rPr>
          <w:b/>
          <w:sz w:val="32"/>
        </w:rPr>
      </w:pPr>
      <w:r>
        <w:rPr>
          <w:b/>
          <w:w w:val="105"/>
          <w:sz w:val="32"/>
        </w:rPr>
        <w:t>EMENDA</w:t>
      </w:r>
      <w:r>
        <w:rPr>
          <w:b/>
          <w:spacing w:val="43"/>
          <w:w w:val="105"/>
          <w:sz w:val="32"/>
        </w:rPr>
        <w:t> </w:t>
      </w:r>
      <w:r>
        <w:rPr>
          <w:b/>
          <w:w w:val="105"/>
          <w:sz w:val="32"/>
        </w:rPr>
        <w:t>DA</w:t>
      </w:r>
      <w:r>
        <w:rPr>
          <w:b/>
          <w:spacing w:val="43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C.C.J.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jc w:val="both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0"/>
      <w:outlineLvl w:val="2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2025-05-23T17:56:24Z</dcterms:created>
  <dcterms:modified xsi:type="dcterms:W3CDTF">2025-05-23T17:56:24Z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