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4"/>
        <w:ind w:left="0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76464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6"/>
        <w:ind w:left="938" w:right="1039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 w:before="1"/>
        <w:ind w:left="3697" w:right="2073" w:hanging="79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662243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058789" y="9143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2.145134pt;width:477.07pt;height:.71997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115ª SESSÃO ORDINÁRIA ORDEM DO DIA</w:t>
      </w:r>
    </w:p>
    <w:p>
      <w:pPr>
        <w:pStyle w:val="BodyText"/>
        <w:spacing w:line="300" w:lineRule="auto" w:before="364"/>
        <w:ind w:left="1893" w:right="2071"/>
        <w:jc w:val="center"/>
      </w:pPr>
      <w:r>
        <w:rPr>
          <w:w w:val="110"/>
        </w:rPr>
        <w:t>PARA O DIA 5 DE DEZEMBRO DE 2022 </w:t>
      </w:r>
      <w:r>
        <w:rPr>
          <w:spacing w:val="-2"/>
          <w:w w:val="110"/>
        </w:rPr>
        <w:t>SEGUNDA-FEIRA</w:t>
      </w:r>
    </w:p>
    <w:p>
      <w:pPr>
        <w:pStyle w:val="BodyText"/>
        <w:spacing w:before="240"/>
        <w:ind w:left="0"/>
      </w:pPr>
    </w:p>
    <w:p>
      <w:pPr>
        <w:pStyle w:val="BodyText"/>
        <w:spacing w:line="316" w:lineRule="auto"/>
        <w:ind w:left="747" w:right="927"/>
        <w:jc w:val="center"/>
      </w:pPr>
      <w:r>
        <w:rPr>
          <w:w w:val="110"/>
        </w:rPr>
        <w:t>POSTERGADA DO DIA 5 DE DEZEMBRO DE 2022 PARA O DIA 6 DE DEZEMBRO DE 2022</w:t>
      </w:r>
    </w:p>
    <w:p>
      <w:pPr>
        <w:pStyle w:val="BodyText"/>
        <w:ind w:left="0"/>
      </w:pPr>
    </w:p>
    <w:p>
      <w:pPr>
        <w:pStyle w:val="BodyText"/>
        <w:spacing w:before="105"/>
        <w:ind w:left="0"/>
      </w:pPr>
    </w:p>
    <w:p>
      <w:pPr>
        <w:pStyle w:val="BodyText"/>
        <w:spacing w:line="371" w:lineRule="exact" w:before="1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ind w:right="2347"/>
        <w:jc w:val="both"/>
      </w:pPr>
      <w:r>
        <w:rPr>
          <w:spacing w:val="-2"/>
          <w:w w:val="110"/>
          <w:sz w:val="31"/>
        </w:rPr>
        <w:t>REDAÇÃO</w:t>
      </w:r>
      <w:r>
        <w:rPr>
          <w:spacing w:val="-24"/>
          <w:w w:val="110"/>
          <w:sz w:val="31"/>
        </w:rPr>
        <w:t> </w:t>
      </w:r>
      <w:r>
        <w:rPr>
          <w:spacing w:val="-2"/>
          <w:w w:val="110"/>
          <w:sz w:val="31"/>
        </w:rPr>
        <w:t>FINAL</w:t>
      </w:r>
      <w:r>
        <w:rPr>
          <w:spacing w:val="-24"/>
          <w:w w:val="110"/>
          <w:sz w:val="31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132/21. </w:t>
      </w:r>
      <w:r>
        <w:rPr>
          <w:w w:val="110"/>
        </w:rPr>
        <w:t>AUTORIA DO DEPUTADO TADEU VENERI.</w:t>
      </w:r>
    </w:p>
    <w:p>
      <w:pPr>
        <w:spacing w:line="240" w:lineRule="auto" w:before="0"/>
        <w:ind w:left="180" w:right="358" w:firstLine="0"/>
        <w:jc w:val="both"/>
        <w:rPr>
          <w:sz w:val="32"/>
        </w:rPr>
      </w:pPr>
      <w:r>
        <w:rPr>
          <w:w w:val="115"/>
          <w:sz w:val="32"/>
        </w:rPr>
        <w:t>INSTITUI</w:t>
      </w:r>
      <w:r>
        <w:rPr>
          <w:spacing w:val="-26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-24"/>
          <w:w w:val="115"/>
          <w:sz w:val="32"/>
        </w:rPr>
        <w:t> </w:t>
      </w:r>
      <w:r>
        <w:rPr>
          <w:w w:val="115"/>
          <w:sz w:val="32"/>
        </w:rPr>
        <w:t>DIA</w:t>
      </w:r>
      <w:r>
        <w:rPr>
          <w:spacing w:val="-24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24"/>
          <w:w w:val="115"/>
          <w:sz w:val="32"/>
        </w:rPr>
        <w:t> </w:t>
      </w:r>
      <w:r>
        <w:rPr>
          <w:w w:val="115"/>
          <w:sz w:val="32"/>
        </w:rPr>
        <w:t>ENFRENTAMENTO</w:t>
      </w:r>
      <w:r>
        <w:rPr>
          <w:spacing w:val="-24"/>
          <w:w w:val="115"/>
          <w:sz w:val="32"/>
        </w:rPr>
        <w:t> </w:t>
      </w:r>
      <w:r>
        <w:rPr>
          <w:w w:val="115"/>
          <w:sz w:val="32"/>
        </w:rPr>
        <w:t>À</w:t>
      </w:r>
      <w:r>
        <w:rPr>
          <w:spacing w:val="-26"/>
          <w:w w:val="115"/>
          <w:sz w:val="32"/>
        </w:rPr>
        <w:t> </w:t>
      </w:r>
      <w:r>
        <w:rPr>
          <w:w w:val="115"/>
          <w:sz w:val="32"/>
        </w:rPr>
        <w:t>VIOLÊNCIA</w:t>
      </w:r>
      <w:r>
        <w:rPr>
          <w:spacing w:val="-24"/>
          <w:w w:val="115"/>
          <w:sz w:val="32"/>
        </w:rPr>
        <w:t> </w:t>
      </w:r>
      <w:r>
        <w:rPr>
          <w:w w:val="115"/>
          <w:sz w:val="32"/>
        </w:rPr>
        <w:t>POLÍTICA CONTRA</w:t>
      </w:r>
      <w:r>
        <w:rPr>
          <w:w w:val="115"/>
          <w:sz w:val="32"/>
        </w:rPr>
        <w:t> A</w:t>
      </w:r>
      <w:r>
        <w:rPr>
          <w:w w:val="115"/>
          <w:sz w:val="32"/>
        </w:rPr>
        <w:t> MULHER,</w:t>
      </w:r>
      <w:r>
        <w:rPr>
          <w:w w:val="115"/>
          <w:sz w:val="32"/>
        </w:rPr>
        <w:t> A</w:t>
      </w:r>
      <w:r>
        <w:rPr>
          <w:w w:val="115"/>
          <w:sz w:val="32"/>
        </w:rPr>
        <w:t> SER</w:t>
      </w:r>
      <w:r>
        <w:rPr>
          <w:w w:val="115"/>
          <w:sz w:val="32"/>
        </w:rPr>
        <w:t> COMEMORADO</w:t>
      </w:r>
      <w:r>
        <w:rPr>
          <w:w w:val="115"/>
          <w:sz w:val="32"/>
        </w:rPr>
        <w:t> EM</w:t>
      </w:r>
      <w:r>
        <w:rPr>
          <w:w w:val="115"/>
          <w:sz w:val="32"/>
        </w:rPr>
        <w:t> 14</w:t>
      </w:r>
      <w:r>
        <w:rPr>
          <w:w w:val="115"/>
          <w:sz w:val="32"/>
        </w:rPr>
        <w:t> DE </w:t>
      </w:r>
      <w:r>
        <w:rPr>
          <w:spacing w:val="-2"/>
          <w:w w:val="115"/>
          <w:sz w:val="32"/>
        </w:rPr>
        <w:t>MARÇO.</w:t>
      </w:r>
    </w:p>
    <w:p>
      <w:pPr>
        <w:pStyle w:val="BodyText"/>
        <w:spacing w:before="186"/>
        <w:ind w:left="0"/>
        <w:rPr>
          <w:b w:val="0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02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REDAÇÃO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FINAL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5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370/22.</w:t>
      </w:r>
    </w:p>
    <w:p>
      <w:pPr>
        <w:spacing w:line="237" w:lineRule="auto" w:before="3"/>
        <w:ind w:left="180" w:right="0" w:firstLine="0"/>
        <w:jc w:val="left"/>
        <w:rPr>
          <w:sz w:val="32"/>
        </w:rPr>
      </w:pPr>
      <w:r>
        <w:rPr>
          <w:b/>
          <w:w w:val="110"/>
          <w:sz w:val="31"/>
        </w:rPr>
        <w:t>AUTORIA DO PODER EXECUTIVO – MENSAGEM Nº 62/2022. </w:t>
      </w:r>
      <w:r>
        <w:rPr>
          <w:w w:val="115"/>
          <w:sz w:val="32"/>
        </w:rPr>
        <w:t>AUTORIZA O PODER EXECUTIVO A EFETUAR A CESSÃO DE USO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IMÓVEL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QUE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ESPECIFICA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AO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CENTRO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CULTURA TEATRO GUAÍRA.</w:t>
      </w:r>
    </w:p>
    <w:p>
      <w:pPr>
        <w:spacing w:after="0" w:line="237" w:lineRule="auto"/>
        <w:jc w:val="left"/>
        <w:rPr>
          <w:sz w:val="32"/>
        </w:rPr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line="371" w:lineRule="exact" w:before="72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ind w:right="2261"/>
        <w:jc w:val="both"/>
      </w:pPr>
      <w:r>
        <w:rPr>
          <w:w w:val="105"/>
        </w:rPr>
        <w:t>REDAÇÃO FINAL DO PROJETO DE LEI Nº 459/22. AUTORIA</w:t>
      </w:r>
      <w:r>
        <w:rPr>
          <w:spacing w:val="40"/>
          <w:w w:val="105"/>
        </w:rPr>
        <w:t> </w:t>
      </w:r>
      <w:r>
        <w:rPr>
          <w:w w:val="105"/>
        </w:rPr>
        <w:t>DO</w:t>
      </w:r>
      <w:r>
        <w:rPr>
          <w:spacing w:val="40"/>
          <w:w w:val="105"/>
        </w:rPr>
        <w:t> </w:t>
      </w:r>
      <w:r>
        <w:rPr>
          <w:w w:val="105"/>
        </w:rPr>
        <w:t>DEPUTADO</w:t>
      </w:r>
      <w:r>
        <w:rPr>
          <w:spacing w:val="40"/>
          <w:w w:val="105"/>
        </w:rPr>
        <w:t> </w:t>
      </w:r>
      <w:r>
        <w:rPr>
          <w:w w:val="105"/>
        </w:rPr>
        <w:t>NATAN</w:t>
      </w:r>
      <w:r>
        <w:rPr>
          <w:spacing w:val="40"/>
          <w:w w:val="105"/>
        </w:rPr>
        <w:t> </w:t>
      </w:r>
      <w:r>
        <w:rPr>
          <w:w w:val="105"/>
        </w:rPr>
        <w:t>SPERAFICO.</w:t>
      </w:r>
    </w:p>
    <w:p>
      <w:pPr>
        <w:spacing w:line="237" w:lineRule="auto" w:before="0"/>
        <w:ind w:left="180" w:right="539" w:firstLine="0"/>
        <w:jc w:val="both"/>
        <w:rPr>
          <w:sz w:val="32"/>
        </w:rPr>
      </w:pPr>
      <w:r>
        <w:rPr>
          <w:w w:val="115"/>
          <w:sz w:val="32"/>
        </w:rPr>
        <w:t>ALTERA</w:t>
      </w:r>
      <w:r>
        <w:rPr>
          <w:w w:val="115"/>
          <w:sz w:val="32"/>
        </w:rPr>
        <w:t> A</w:t>
      </w:r>
      <w:r>
        <w:rPr>
          <w:w w:val="115"/>
          <w:sz w:val="32"/>
        </w:rPr>
        <w:t> LEI</w:t>
      </w:r>
      <w:r>
        <w:rPr>
          <w:w w:val="115"/>
          <w:sz w:val="32"/>
        </w:rPr>
        <w:t> Nº</w:t>
      </w:r>
      <w:r>
        <w:rPr>
          <w:w w:val="115"/>
          <w:sz w:val="32"/>
        </w:rPr>
        <w:t> 17.670,</w:t>
      </w:r>
      <w:r>
        <w:rPr>
          <w:w w:val="115"/>
          <w:sz w:val="32"/>
        </w:rPr>
        <w:t> DE</w:t>
      </w:r>
      <w:r>
        <w:rPr>
          <w:w w:val="115"/>
          <w:sz w:val="32"/>
        </w:rPr>
        <w:t> 3</w:t>
      </w:r>
      <w:r>
        <w:rPr>
          <w:w w:val="115"/>
          <w:sz w:val="32"/>
        </w:rPr>
        <w:t> DE</w:t>
      </w:r>
      <w:r>
        <w:rPr>
          <w:w w:val="115"/>
          <w:sz w:val="32"/>
        </w:rPr>
        <w:t> SETEMBRO</w:t>
      </w:r>
      <w:r>
        <w:rPr>
          <w:w w:val="115"/>
          <w:sz w:val="32"/>
        </w:rPr>
        <w:t> DE</w:t>
      </w:r>
      <w:r>
        <w:rPr>
          <w:w w:val="115"/>
          <w:sz w:val="32"/>
        </w:rPr>
        <w:t> 2013, QUE</w:t>
      </w:r>
      <w:r>
        <w:rPr>
          <w:w w:val="115"/>
          <w:sz w:val="32"/>
        </w:rPr>
        <w:t> DECLARA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A</w:t>
      </w:r>
      <w:r>
        <w:rPr>
          <w:w w:val="115"/>
          <w:sz w:val="32"/>
        </w:rPr>
        <w:t> ASSOCIAÇÃO BEIT ABBA, COM SEDE NO MUNICÍPIO DE TOLEDO.</w:t>
      </w:r>
    </w:p>
    <w:p>
      <w:pPr>
        <w:pStyle w:val="BodyText"/>
        <w:spacing w:before="368"/>
        <w:ind w:left="0"/>
        <w:rPr>
          <w:b w:val="0"/>
        </w:rPr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spacing w:line="370" w:lineRule="exact"/>
        <w:jc w:val="both"/>
      </w:pPr>
      <w:r>
        <w:rPr>
          <w:w w:val="110"/>
        </w:rPr>
        <w:t>REDAÇÃO</w:t>
      </w:r>
      <w:r>
        <w:rPr>
          <w:spacing w:val="-27"/>
          <w:w w:val="110"/>
        </w:rPr>
        <w:t> </w:t>
      </w:r>
      <w:r>
        <w:rPr>
          <w:w w:val="110"/>
        </w:rPr>
        <w:t>FINAL</w:t>
      </w:r>
      <w:r>
        <w:rPr>
          <w:spacing w:val="-22"/>
          <w:w w:val="110"/>
        </w:rPr>
        <w:t> </w:t>
      </w:r>
      <w:r>
        <w:rPr>
          <w:w w:val="110"/>
        </w:rPr>
        <w:t>DO</w:t>
      </w:r>
      <w:r>
        <w:rPr>
          <w:spacing w:val="-27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462/22.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88/2022. </w:t>
      </w:r>
      <w:r>
        <w:rPr>
          <w:w w:val="115"/>
          <w:sz w:val="32"/>
        </w:rPr>
        <w:t>ACRESCENTA</w:t>
      </w:r>
      <w:r>
        <w:rPr>
          <w:w w:val="115"/>
          <w:sz w:val="32"/>
        </w:rPr>
        <w:t> A</w:t>
      </w:r>
      <w:r>
        <w:rPr>
          <w:w w:val="115"/>
          <w:sz w:val="32"/>
        </w:rPr>
        <w:t> FUNÇÃO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BIOMÉDICO</w:t>
      </w:r>
      <w:r>
        <w:rPr>
          <w:w w:val="115"/>
          <w:sz w:val="32"/>
        </w:rPr>
        <w:t> AO</w:t>
      </w:r>
      <w:r>
        <w:rPr>
          <w:w w:val="115"/>
          <w:sz w:val="32"/>
        </w:rPr>
        <w:t> CARGO</w:t>
      </w:r>
      <w:r>
        <w:rPr>
          <w:w w:val="115"/>
          <w:sz w:val="32"/>
        </w:rPr>
        <w:t> DE PROMOTOR</w:t>
      </w:r>
      <w:r>
        <w:rPr>
          <w:w w:val="115"/>
          <w:sz w:val="32"/>
        </w:rPr>
        <w:t> DE</w:t>
      </w:r>
      <w:r>
        <w:rPr>
          <w:w w:val="115"/>
          <w:sz w:val="32"/>
        </w:rPr>
        <w:t> SAÚDE</w:t>
      </w:r>
      <w:r>
        <w:rPr>
          <w:w w:val="115"/>
          <w:sz w:val="32"/>
        </w:rPr>
        <w:t> PROFISSIONAL,</w:t>
      </w:r>
      <w:r>
        <w:rPr>
          <w:w w:val="115"/>
          <w:sz w:val="32"/>
        </w:rPr>
        <w:t> DA</w:t>
      </w:r>
      <w:r>
        <w:rPr>
          <w:w w:val="115"/>
          <w:sz w:val="32"/>
        </w:rPr>
        <w:t> CARREIRA</w:t>
      </w:r>
      <w:r>
        <w:rPr>
          <w:w w:val="115"/>
          <w:sz w:val="32"/>
        </w:rPr>
        <w:t> DE PROMOTOR</w:t>
      </w:r>
      <w:r>
        <w:rPr>
          <w:w w:val="115"/>
          <w:sz w:val="32"/>
        </w:rPr>
        <w:t> DE</w:t>
      </w:r>
      <w:r>
        <w:rPr>
          <w:w w:val="115"/>
          <w:sz w:val="32"/>
        </w:rPr>
        <w:t> SAÚDE,</w:t>
      </w:r>
      <w:r>
        <w:rPr>
          <w:w w:val="115"/>
          <w:sz w:val="32"/>
        </w:rPr>
        <w:t> NO</w:t>
      </w:r>
      <w:r>
        <w:rPr>
          <w:w w:val="115"/>
          <w:sz w:val="32"/>
        </w:rPr>
        <w:t> QUADRO</w:t>
      </w:r>
      <w:r>
        <w:rPr>
          <w:w w:val="115"/>
          <w:sz w:val="32"/>
        </w:rPr>
        <w:t> PRÓPRIO</w:t>
      </w:r>
      <w:r>
        <w:rPr>
          <w:w w:val="115"/>
          <w:sz w:val="32"/>
        </w:rPr>
        <w:t> DOS SERVIDORES</w:t>
      </w:r>
      <w:r>
        <w:rPr>
          <w:w w:val="115"/>
          <w:sz w:val="32"/>
        </w:rPr>
        <w:t> DA</w:t>
      </w:r>
      <w:r>
        <w:rPr>
          <w:w w:val="115"/>
          <w:sz w:val="32"/>
        </w:rPr>
        <w:t> SECRETARIA</w:t>
      </w:r>
      <w:r>
        <w:rPr>
          <w:w w:val="115"/>
          <w:sz w:val="32"/>
        </w:rPr>
        <w:t> DE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DA</w:t>
      </w:r>
      <w:r>
        <w:rPr>
          <w:w w:val="115"/>
          <w:sz w:val="32"/>
        </w:rPr>
        <w:t> SAÚDE, INSTITUÍDO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PELA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Nº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18.136,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3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JULHO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2014.</w:t>
      </w:r>
    </w:p>
    <w:p>
      <w:pPr>
        <w:pStyle w:val="BodyText"/>
        <w:spacing w:before="355"/>
        <w:ind w:left="0"/>
        <w:rPr>
          <w:b w:val="0"/>
        </w:rPr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spacing w:line="370" w:lineRule="exact"/>
        <w:jc w:val="both"/>
      </w:pPr>
      <w:r>
        <w:rPr>
          <w:w w:val="110"/>
        </w:rPr>
        <w:t>REDAÇÃO</w:t>
      </w:r>
      <w:r>
        <w:rPr>
          <w:spacing w:val="-27"/>
          <w:w w:val="110"/>
        </w:rPr>
        <w:t> </w:t>
      </w:r>
      <w:r>
        <w:rPr>
          <w:w w:val="110"/>
        </w:rPr>
        <w:t>FINAL</w:t>
      </w:r>
      <w:r>
        <w:rPr>
          <w:spacing w:val="-22"/>
          <w:w w:val="110"/>
        </w:rPr>
        <w:t> </w:t>
      </w:r>
      <w:r>
        <w:rPr>
          <w:w w:val="110"/>
        </w:rPr>
        <w:t>DO</w:t>
      </w:r>
      <w:r>
        <w:rPr>
          <w:spacing w:val="-27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470/22.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90/2022. </w:t>
      </w:r>
      <w:r>
        <w:rPr>
          <w:w w:val="115"/>
          <w:sz w:val="32"/>
        </w:rPr>
        <w:t>CRIA</w:t>
      </w:r>
      <w:r>
        <w:rPr>
          <w:w w:val="115"/>
          <w:sz w:val="32"/>
        </w:rPr>
        <w:t> O</w:t>
      </w:r>
      <w:r>
        <w:rPr>
          <w:w w:val="115"/>
          <w:sz w:val="32"/>
        </w:rPr>
        <w:t> CONSELHO</w:t>
      </w:r>
      <w:r>
        <w:rPr>
          <w:w w:val="115"/>
          <w:sz w:val="32"/>
        </w:rPr>
        <w:t> DE</w:t>
      </w:r>
      <w:r>
        <w:rPr>
          <w:w w:val="115"/>
          <w:sz w:val="32"/>
        </w:rPr>
        <w:t> TRANSPORTE</w:t>
      </w:r>
      <w:r>
        <w:rPr>
          <w:w w:val="115"/>
          <w:sz w:val="32"/>
        </w:rPr>
        <w:t> COLETIVO</w:t>
      </w:r>
      <w:r>
        <w:rPr>
          <w:w w:val="115"/>
          <w:sz w:val="32"/>
        </w:rPr>
        <w:t> DA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REGIÃO</w:t>
      </w:r>
      <w:r>
        <w:rPr>
          <w:w w:val="115"/>
          <w:sz w:val="32"/>
        </w:rPr>
        <w:t> METROPOLITANA</w:t>
      </w:r>
      <w:r>
        <w:rPr>
          <w:w w:val="115"/>
          <w:sz w:val="32"/>
        </w:rPr>
        <w:t> DE</w:t>
      </w:r>
      <w:r>
        <w:rPr>
          <w:w w:val="115"/>
          <w:sz w:val="32"/>
        </w:rPr>
        <w:t> CURITIBA</w:t>
      </w:r>
      <w:r>
        <w:rPr>
          <w:w w:val="115"/>
          <w:sz w:val="32"/>
        </w:rPr>
        <w:t> E</w:t>
      </w:r>
      <w:r>
        <w:rPr>
          <w:w w:val="115"/>
          <w:sz w:val="32"/>
        </w:rPr>
        <w:t> DÁ</w:t>
      </w:r>
      <w:r>
        <w:rPr>
          <w:w w:val="115"/>
          <w:sz w:val="32"/>
        </w:rPr>
        <w:t> OUTRAS </w:t>
      </w:r>
      <w:r>
        <w:rPr>
          <w:spacing w:val="-2"/>
          <w:w w:val="115"/>
          <w:sz w:val="32"/>
        </w:rPr>
        <w:t>PROVIDÊNCIAS.</w:t>
      </w:r>
    </w:p>
    <w:p>
      <w:pPr>
        <w:pStyle w:val="BodyText"/>
        <w:ind w:left="0"/>
        <w:rPr>
          <w:b w:val="0"/>
        </w:rPr>
      </w:pPr>
    </w:p>
    <w:p>
      <w:pPr>
        <w:pStyle w:val="BodyText"/>
        <w:spacing w:before="237"/>
        <w:ind w:left="0"/>
        <w:rPr>
          <w:b w:val="0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06</w:t>
      </w: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REDAÇÃO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FINAL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5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487/22.</w:t>
      </w:r>
    </w:p>
    <w:p>
      <w:pPr>
        <w:tabs>
          <w:tab w:pos="1668" w:val="left" w:leader="none"/>
          <w:tab w:pos="2934" w:val="left" w:leader="none"/>
          <w:tab w:pos="4164" w:val="left" w:leader="none"/>
          <w:tab w:pos="4721" w:val="left" w:leader="none"/>
          <w:tab w:pos="4884" w:val="left" w:leader="none"/>
          <w:tab w:pos="5261" w:val="left" w:leader="none"/>
          <w:tab w:pos="5611" w:val="left" w:leader="none"/>
          <w:tab w:pos="6055" w:val="left" w:leader="none"/>
          <w:tab w:pos="6253" w:val="left" w:leader="none"/>
          <w:tab w:pos="6866" w:val="left" w:leader="none"/>
          <w:tab w:pos="7728" w:val="left" w:leader="none"/>
          <w:tab w:pos="8428" w:val="left" w:leader="none"/>
          <w:tab w:pos="9090" w:val="left" w:leader="none"/>
        </w:tabs>
        <w:spacing w:line="237" w:lineRule="auto" w:before="3"/>
        <w:ind w:left="180" w:right="539" w:firstLine="0"/>
        <w:jc w:val="left"/>
        <w:rPr>
          <w:sz w:val="32"/>
        </w:rPr>
      </w:pPr>
      <w:r>
        <w:rPr>
          <w:b/>
          <w:w w:val="110"/>
          <w:sz w:val="31"/>
        </w:rPr>
        <w:t>AUTORIA DO PODER EXECUTIVO – MENSAGEM Nº 97/2022. </w:t>
      </w:r>
      <w:r>
        <w:rPr>
          <w:spacing w:val="-2"/>
          <w:w w:val="115"/>
          <w:sz w:val="32"/>
        </w:rPr>
        <w:t>ALTERA</w:t>
      </w:r>
      <w:r>
        <w:rPr>
          <w:sz w:val="32"/>
        </w:rPr>
        <w:tab/>
      </w:r>
      <w:r>
        <w:rPr>
          <w:spacing w:val="-2"/>
          <w:w w:val="115"/>
          <w:sz w:val="32"/>
        </w:rPr>
        <w:t>DISPOSITIVOS</w:t>
      </w:r>
      <w:r>
        <w:rPr>
          <w:sz w:val="32"/>
        </w:rPr>
        <w:tab/>
      </w:r>
      <w:r>
        <w:rPr>
          <w:spacing w:val="-6"/>
          <w:w w:val="115"/>
          <w:sz w:val="32"/>
        </w:rPr>
        <w:t>DA</w:t>
      </w:r>
      <w:r>
        <w:rPr>
          <w:sz w:val="32"/>
        </w:rPr>
        <w:tab/>
        <w:tab/>
      </w:r>
      <w:r>
        <w:rPr>
          <w:spacing w:val="-4"/>
          <w:w w:val="115"/>
          <w:sz w:val="32"/>
        </w:rPr>
        <w:t>LEI</w:t>
      </w:r>
      <w:r>
        <w:rPr>
          <w:sz w:val="32"/>
        </w:rPr>
        <w:tab/>
      </w:r>
      <w:r>
        <w:rPr>
          <w:spacing w:val="-6"/>
          <w:w w:val="115"/>
          <w:sz w:val="32"/>
        </w:rPr>
        <w:t>Nº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11.580,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6"/>
          <w:w w:val="115"/>
          <w:sz w:val="32"/>
        </w:rPr>
        <w:t>14</w:t>
      </w:r>
      <w:r>
        <w:rPr>
          <w:sz w:val="32"/>
        </w:rPr>
        <w:tab/>
      </w:r>
      <w:r>
        <w:rPr>
          <w:spacing w:val="-6"/>
          <w:w w:val="115"/>
          <w:sz w:val="32"/>
        </w:rPr>
        <w:t>DE </w:t>
      </w:r>
      <w:r>
        <w:rPr>
          <w:w w:val="115"/>
          <w:sz w:val="32"/>
        </w:rPr>
        <w:t>NOVEMBRO DE 1996, QUE TRATA DO ICMS, COM FULCRO NO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INCISO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II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§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2º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E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NO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§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3º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ART.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155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DA </w:t>
      </w:r>
      <w:r>
        <w:rPr>
          <w:spacing w:val="-2"/>
          <w:w w:val="115"/>
          <w:sz w:val="32"/>
        </w:rPr>
        <w:t>CONSTITUIÇÃO</w:t>
      </w:r>
      <w:r>
        <w:rPr>
          <w:sz w:val="32"/>
        </w:rPr>
        <w:tab/>
      </w:r>
      <w:r>
        <w:rPr>
          <w:spacing w:val="-2"/>
          <w:w w:val="115"/>
          <w:sz w:val="32"/>
        </w:rPr>
        <w:t>FEDERAL</w:t>
      </w:r>
      <w:r>
        <w:rPr>
          <w:sz w:val="32"/>
        </w:rPr>
        <w:tab/>
      </w:r>
      <w:r>
        <w:rPr>
          <w:spacing w:val="-10"/>
          <w:w w:val="115"/>
          <w:sz w:val="32"/>
        </w:rPr>
        <w:t>E</w:t>
      </w:r>
      <w:r>
        <w:rPr>
          <w:sz w:val="32"/>
        </w:rPr>
        <w:tab/>
      </w:r>
      <w:r>
        <w:rPr>
          <w:spacing w:val="-6"/>
          <w:w w:val="115"/>
          <w:sz w:val="32"/>
        </w:rPr>
        <w:t>NA</w:t>
      </w:r>
      <w:r>
        <w:rPr>
          <w:sz w:val="32"/>
        </w:rPr>
        <w:tab/>
      </w:r>
      <w:r>
        <w:rPr>
          <w:spacing w:val="-4"/>
          <w:w w:val="115"/>
          <w:sz w:val="32"/>
        </w:rPr>
        <w:t>LEI</w:t>
      </w:r>
      <w:r>
        <w:rPr>
          <w:sz w:val="32"/>
        </w:rPr>
        <w:tab/>
      </w:r>
      <w:r>
        <w:rPr>
          <w:spacing w:val="-2"/>
          <w:w w:val="115"/>
          <w:sz w:val="32"/>
        </w:rPr>
        <w:t>COMPLEMENTAR </w:t>
      </w:r>
      <w:r>
        <w:rPr>
          <w:w w:val="115"/>
          <w:sz w:val="32"/>
        </w:rPr>
        <w:t>FEDERAL Nº 87, DE 13 DE SETEMBRO DE 1996.</w:t>
      </w:r>
    </w:p>
    <w:p>
      <w:pPr>
        <w:spacing w:after="0" w:line="237" w:lineRule="auto"/>
        <w:jc w:val="left"/>
        <w:rPr>
          <w:sz w:val="32"/>
        </w:rPr>
        <w:sectPr>
          <w:pgSz w:w="12240" w:h="15840"/>
          <w:pgMar w:top="1180" w:bottom="280" w:left="1440" w:right="720"/>
        </w:sectPr>
      </w:pPr>
    </w:p>
    <w:p>
      <w:pPr>
        <w:pStyle w:val="BodyText"/>
        <w:spacing w:line="371" w:lineRule="exact" w:before="7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07</w:t>
      </w:r>
    </w:p>
    <w:p>
      <w:pPr>
        <w:pStyle w:val="BodyText"/>
        <w:spacing w:line="370" w:lineRule="exact"/>
      </w:pPr>
      <w:r>
        <w:rPr>
          <w:w w:val="110"/>
        </w:rPr>
        <w:t>REDAÇÃO</w:t>
      </w:r>
      <w:r>
        <w:rPr>
          <w:spacing w:val="-27"/>
          <w:w w:val="110"/>
        </w:rPr>
        <w:t> </w:t>
      </w:r>
      <w:r>
        <w:rPr>
          <w:w w:val="110"/>
        </w:rPr>
        <w:t>FINAL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5"/>
          <w:w w:val="110"/>
        </w:rPr>
        <w:t> </w:t>
      </w:r>
      <w:r>
        <w:rPr>
          <w:w w:val="110"/>
        </w:rPr>
        <w:t>LEI</w:t>
      </w:r>
      <w:r>
        <w:rPr>
          <w:spacing w:val="-23"/>
          <w:w w:val="110"/>
        </w:rPr>
        <w:t> </w:t>
      </w:r>
      <w:r>
        <w:rPr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494/22.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ind w:right="357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104/2022.</w:t>
      </w:r>
    </w:p>
    <w:p>
      <w:pPr>
        <w:spacing w:line="237" w:lineRule="auto" w:before="0"/>
        <w:ind w:left="180" w:right="537" w:firstLine="0"/>
        <w:jc w:val="both"/>
        <w:rPr>
          <w:sz w:val="32"/>
        </w:rPr>
      </w:pPr>
      <w:r>
        <w:rPr>
          <w:w w:val="115"/>
          <w:sz w:val="32"/>
        </w:rPr>
        <w:t>ALTERA A LEI Nº 11.580, DE 14 DE NOVEMBRO DE 1996, QUE</w:t>
      </w:r>
      <w:r>
        <w:rPr>
          <w:w w:val="115"/>
          <w:sz w:val="32"/>
        </w:rPr>
        <w:t> TRATA</w:t>
      </w:r>
      <w:r>
        <w:rPr>
          <w:w w:val="115"/>
          <w:sz w:val="32"/>
        </w:rPr>
        <w:t> DO</w:t>
      </w:r>
      <w:r>
        <w:rPr>
          <w:w w:val="115"/>
          <w:sz w:val="32"/>
        </w:rPr>
        <w:t> ICMS,</w:t>
      </w:r>
      <w:r>
        <w:rPr>
          <w:w w:val="115"/>
          <w:sz w:val="32"/>
        </w:rPr>
        <w:t> PARA</w:t>
      </w:r>
      <w:r>
        <w:rPr>
          <w:w w:val="115"/>
          <w:sz w:val="32"/>
        </w:rPr>
        <w:t> INTRODUZIR</w:t>
      </w:r>
      <w:r>
        <w:rPr>
          <w:w w:val="115"/>
          <w:sz w:val="32"/>
        </w:rPr>
        <w:t> AS MODIFICAÇÕES</w:t>
      </w:r>
      <w:r>
        <w:rPr>
          <w:w w:val="115"/>
          <w:sz w:val="32"/>
        </w:rPr>
        <w:t> DECORRENTES</w:t>
      </w:r>
      <w:r>
        <w:rPr>
          <w:w w:val="115"/>
          <w:sz w:val="32"/>
        </w:rPr>
        <w:t> DA</w:t>
      </w:r>
      <w:r>
        <w:rPr>
          <w:w w:val="115"/>
          <w:sz w:val="32"/>
        </w:rPr>
        <w:t> PUBLICAÇÃO</w:t>
      </w:r>
      <w:r>
        <w:rPr>
          <w:w w:val="115"/>
          <w:sz w:val="32"/>
        </w:rPr>
        <w:t> DA EMENDA</w:t>
      </w:r>
      <w:r>
        <w:rPr>
          <w:w w:val="115"/>
          <w:sz w:val="32"/>
        </w:rPr>
        <w:t> CONSTITUCIONAL</w:t>
      </w:r>
      <w:r>
        <w:rPr>
          <w:w w:val="115"/>
          <w:sz w:val="32"/>
        </w:rPr>
        <w:t> FEDERAL</w:t>
      </w:r>
      <w:r>
        <w:rPr>
          <w:w w:val="115"/>
          <w:sz w:val="32"/>
        </w:rPr>
        <w:t> Nº</w:t>
      </w:r>
      <w:r>
        <w:rPr>
          <w:w w:val="115"/>
          <w:sz w:val="32"/>
        </w:rPr>
        <w:t> 123,</w:t>
      </w:r>
      <w:r>
        <w:rPr>
          <w:w w:val="115"/>
          <w:sz w:val="32"/>
        </w:rPr>
        <w:t> DE</w:t>
      </w:r>
      <w:r>
        <w:rPr>
          <w:w w:val="115"/>
          <w:sz w:val="32"/>
        </w:rPr>
        <w:t> 14</w:t>
      </w:r>
      <w:r>
        <w:rPr>
          <w:w w:val="115"/>
          <w:sz w:val="32"/>
        </w:rPr>
        <w:t> DE JULHO</w:t>
      </w:r>
      <w:r>
        <w:rPr>
          <w:w w:val="115"/>
          <w:sz w:val="32"/>
        </w:rPr>
        <w:t> DE</w:t>
      </w:r>
      <w:r>
        <w:rPr>
          <w:w w:val="115"/>
          <w:sz w:val="32"/>
        </w:rPr>
        <w:t> 2022,</w:t>
      </w:r>
      <w:r>
        <w:rPr>
          <w:w w:val="115"/>
          <w:sz w:val="32"/>
        </w:rPr>
        <w:t> E</w:t>
      </w:r>
      <w:r>
        <w:rPr>
          <w:w w:val="115"/>
          <w:sz w:val="32"/>
        </w:rPr>
        <w:t> DA</w:t>
      </w:r>
      <w:r>
        <w:rPr>
          <w:w w:val="115"/>
          <w:sz w:val="32"/>
        </w:rPr>
        <w:t> LEI</w:t>
      </w:r>
      <w:r>
        <w:rPr>
          <w:w w:val="115"/>
          <w:sz w:val="32"/>
        </w:rPr>
        <w:t> COMPLEMENTAR</w:t>
      </w:r>
      <w:r>
        <w:rPr>
          <w:w w:val="115"/>
          <w:sz w:val="32"/>
        </w:rPr>
        <w:t> FEDERAL</w:t>
      </w:r>
      <w:r>
        <w:rPr>
          <w:w w:val="115"/>
          <w:sz w:val="32"/>
        </w:rPr>
        <w:t> Nº 194,</w:t>
      </w:r>
      <w:r>
        <w:rPr>
          <w:w w:val="115"/>
          <w:sz w:val="32"/>
        </w:rPr>
        <w:t> DE</w:t>
      </w:r>
      <w:r>
        <w:rPr>
          <w:w w:val="115"/>
          <w:sz w:val="32"/>
        </w:rPr>
        <w:t> 23</w:t>
      </w:r>
      <w:r>
        <w:rPr>
          <w:w w:val="115"/>
          <w:sz w:val="32"/>
        </w:rPr>
        <w:t> DE</w:t>
      </w:r>
      <w:r>
        <w:rPr>
          <w:w w:val="115"/>
          <w:sz w:val="32"/>
        </w:rPr>
        <w:t> JUNHO</w:t>
      </w:r>
      <w:r>
        <w:rPr>
          <w:w w:val="115"/>
          <w:sz w:val="32"/>
        </w:rPr>
        <w:t> DE</w:t>
      </w:r>
      <w:r>
        <w:rPr>
          <w:w w:val="115"/>
          <w:sz w:val="32"/>
        </w:rPr>
        <w:t> 2022,</w:t>
      </w:r>
      <w:r>
        <w:rPr>
          <w:w w:val="115"/>
          <w:sz w:val="32"/>
        </w:rPr>
        <w:t> E</w:t>
      </w:r>
      <w:r>
        <w:rPr>
          <w:w w:val="115"/>
          <w:sz w:val="32"/>
        </w:rPr>
        <w:t> DAR</w:t>
      </w:r>
      <w:r>
        <w:rPr>
          <w:w w:val="115"/>
          <w:sz w:val="32"/>
        </w:rPr>
        <w:t> OUTRAS </w:t>
      </w:r>
      <w:r>
        <w:rPr>
          <w:spacing w:val="-2"/>
          <w:w w:val="115"/>
          <w:sz w:val="32"/>
        </w:rPr>
        <w:t>PROVIDÊNCIAS.</w:t>
      </w:r>
    </w:p>
    <w:p>
      <w:pPr>
        <w:pStyle w:val="BodyText"/>
        <w:spacing w:before="6"/>
        <w:ind w:left="0"/>
        <w:rPr>
          <w:b w:val="0"/>
        </w:rPr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08</w:t>
      </w:r>
    </w:p>
    <w:p>
      <w:pPr>
        <w:pStyle w:val="BodyText"/>
        <w:spacing w:line="370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272/21.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53/2021. </w:t>
      </w:r>
      <w:r>
        <w:rPr>
          <w:w w:val="115"/>
          <w:sz w:val="32"/>
        </w:rPr>
        <w:t>ALTERA</w:t>
      </w:r>
      <w:r>
        <w:rPr>
          <w:w w:val="115"/>
          <w:sz w:val="32"/>
        </w:rPr>
        <w:t> A</w:t>
      </w:r>
      <w:r>
        <w:rPr>
          <w:w w:val="115"/>
          <w:sz w:val="32"/>
        </w:rPr>
        <w:t> LEI</w:t>
      </w:r>
      <w:r>
        <w:rPr>
          <w:w w:val="115"/>
          <w:sz w:val="32"/>
        </w:rPr>
        <w:t> N°</w:t>
      </w:r>
      <w:r>
        <w:rPr>
          <w:w w:val="115"/>
          <w:sz w:val="32"/>
        </w:rPr>
        <w:t> 17.726,</w:t>
      </w:r>
      <w:r>
        <w:rPr>
          <w:w w:val="115"/>
          <w:sz w:val="32"/>
        </w:rPr>
        <w:t> DE</w:t>
      </w:r>
      <w:r>
        <w:rPr>
          <w:w w:val="115"/>
          <w:sz w:val="32"/>
        </w:rPr>
        <w:t> 23</w:t>
      </w:r>
      <w:r>
        <w:rPr>
          <w:w w:val="115"/>
          <w:sz w:val="32"/>
        </w:rPr>
        <w:t> DE</w:t>
      </w:r>
      <w:r>
        <w:rPr>
          <w:w w:val="115"/>
          <w:sz w:val="32"/>
        </w:rPr>
        <w:t> OUTUBRO</w:t>
      </w:r>
      <w:r>
        <w:rPr>
          <w:w w:val="115"/>
          <w:sz w:val="32"/>
        </w:rPr>
        <w:t> DE</w:t>
      </w:r>
      <w:r>
        <w:rPr>
          <w:w w:val="115"/>
          <w:sz w:val="32"/>
        </w:rPr>
        <w:t> 2013, QUE</w:t>
      </w:r>
      <w:r>
        <w:rPr>
          <w:w w:val="115"/>
          <w:sz w:val="32"/>
        </w:rPr>
        <w:t> TRATA</w:t>
      </w:r>
      <w:r>
        <w:rPr>
          <w:w w:val="115"/>
          <w:sz w:val="32"/>
        </w:rPr>
        <w:t> DA</w:t>
      </w:r>
      <w:r>
        <w:rPr>
          <w:w w:val="115"/>
          <w:sz w:val="32"/>
        </w:rPr>
        <w:t> CRIAÇÃO</w:t>
      </w:r>
      <w:r>
        <w:rPr>
          <w:w w:val="115"/>
          <w:sz w:val="32"/>
        </w:rPr>
        <w:t> DO</w:t>
      </w:r>
      <w:r>
        <w:rPr>
          <w:w w:val="115"/>
          <w:sz w:val="32"/>
        </w:rPr>
        <w:t> CONSELHO</w:t>
      </w:r>
      <w:r>
        <w:rPr>
          <w:w w:val="115"/>
          <w:sz w:val="32"/>
        </w:rPr>
        <w:t> ESTADUAL</w:t>
      </w:r>
      <w:r>
        <w:rPr>
          <w:w w:val="115"/>
          <w:sz w:val="32"/>
        </w:rPr>
        <w:t> DE PROMOÇÃO DA IGUALDADE RACIAL.</w:t>
      </w:r>
    </w:p>
    <w:p>
      <w:pPr>
        <w:pStyle w:val="BodyText"/>
        <w:ind w:right="536"/>
        <w:jc w:val="both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 COMISSÃO</w:t>
      </w:r>
      <w:r>
        <w:rPr>
          <w:w w:val="105"/>
        </w:rPr>
        <w:t> DE FINANÇAS E TRIBUTAÇÃO.</w:t>
      </w:r>
    </w:p>
    <w:p>
      <w:pPr>
        <w:pStyle w:val="BodyText"/>
        <w:spacing w:line="367" w:lineRule="exact"/>
        <w:jc w:val="both"/>
      </w:pPr>
      <w:r>
        <w:rPr>
          <w:w w:val="110"/>
        </w:rPr>
        <w:t>SUBSTITUTIVO</w:t>
      </w:r>
      <w:r>
        <w:rPr>
          <w:spacing w:val="-11"/>
          <w:w w:val="110"/>
        </w:rPr>
        <w:t> </w:t>
      </w:r>
      <w:r>
        <w:rPr>
          <w:w w:val="110"/>
        </w:rPr>
        <w:t>GERAL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11"/>
          <w:w w:val="110"/>
        </w:rPr>
        <w:t> </w:t>
      </w:r>
      <w:r>
        <w:rPr>
          <w:w w:val="110"/>
        </w:rPr>
        <w:t>PODER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EXECUTIVO.</w:t>
      </w:r>
    </w:p>
    <w:p>
      <w:pPr>
        <w:pStyle w:val="BodyText"/>
        <w:spacing w:line="370" w:lineRule="exact"/>
        <w:jc w:val="both"/>
      </w:pPr>
      <w:r>
        <w:rPr>
          <w:w w:val="110"/>
        </w:rPr>
        <w:t>EMENDA</w:t>
      </w:r>
      <w:r>
        <w:rPr>
          <w:spacing w:val="72"/>
          <w:w w:val="150"/>
        </w:rPr>
        <w:t> </w:t>
      </w:r>
      <w:r>
        <w:rPr>
          <w:w w:val="110"/>
        </w:rPr>
        <w:t>DE</w:t>
      </w:r>
      <w:r>
        <w:rPr>
          <w:spacing w:val="72"/>
          <w:w w:val="150"/>
        </w:rPr>
        <w:t> </w:t>
      </w:r>
      <w:r>
        <w:rPr>
          <w:w w:val="110"/>
        </w:rPr>
        <w:t>PLENÁRIO</w:t>
      </w:r>
      <w:r>
        <w:rPr>
          <w:spacing w:val="70"/>
          <w:w w:val="150"/>
        </w:rPr>
        <w:t> </w:t>
      </w:r>
      <w:r>
        <w:rPr>
          <w:w w:val="110"/>
        </w:rPr>
        <w:t>COM</w:t>
      </w:r>
      <w:r>
        <w:rPr>
          <w:spacing w:val="71"/>
          <w:w w:val="150"/>
        </w:rPr>
        <w:t> </w:t>
      </w:r>
      <w:r>
        <w:rPr>
          <w:w w:val="110"/>
        </w:rPr>
        <w:t>PARECER</w:t>
      </w:r>
      <w:r>
        <w:rPr>
          <w:spacing w:val="71"/>
          <w:w w:val="150"/>
        </w:rPr>
        <w:t> </w:t>
      </w:r>
      <w:r>
        <w:rPr>
          <w:w w:val="110"/>
        </w:rPr>
        <w:t>FAVORÁVEL</w:t>
      </w:r>
      <w:r>
        <w:rPr>
          <w:spacing w:val="72"/>
          <w:w w:val="150"/>
        </w:rPr>
        <w:t> </w:t>
      </w:r>
      <w:r>
        <w:rPr>
          <w:spacing w:val="-5"/>
          <w:w w:val="110"/>
        </w:rPr>
        <w:t>DA</w:t>
      </w:r>
    </w:p>
    <w:p>
      <w:pPr>
        <w:pStyle w:val="BodyText"/>
        <w:ind w:right="536"/>
        <w:jc w:val="both"/>
      </w:pPr>
      <w:r>
        <w:rPr>
          <w:w w:val="110"/>
        </w:rPr>
        <w:t>C.C.J.</w:t>
      </w:r>
      <w:r>
        <w:rPr>
          <w:w w:val="110"/>
        </w:rPr>
        <w:t> NA</w:t>
      </w:r>
      <w:r>
        <w:rPr>
          <w:w w:val="110"/>
        </w:rPr>
        <w:t> FORMA</w:t>
      </w:r>
      <w:r>
        <w:rPr>
          <w:w w:val="110"/>
        </w:rPr>
        <w:t> DA</w:t>
      </w:r>
      <w:r>
        <w:rPr>
          <w:w w:val="110"/>
        </w:rPr>
        <w:t> SUBEMENDA</w:t>
      </w:r>
      <w:r>
        <w:rPr>
          <w:w w:val="110"/>
        </w:rPr>
        <w:t> MODIFICATIVA</w:t>
      </w:r>
      <w:r>
        <w:rPr>
          <w:w w:val="110"/>
        </w:rPr>
        <w:t> AO SUBSTITUTIVO GERAL.</w:t>
      </w:r>
    </w:p>
    <w:p>
      <w:pPr>
        <w:pStyle w:val="BodyText"/>
        <w:spacing w:line="371" w:lineRule="exact" w:before="356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09</w:t>
      </w:r>
    </w:p>
    <w:p>
      <w:pPr>
        <w:pStyle w:val="BodyText"/>
        <w:spacing w:line="370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327/22.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56/2022. </w:t>
      </w:r>
      <w:r>
        <w:rPr>
          <w:w w:val="115"/>
          <w:sz w:val="32"/>
        </w:rPr>
        <w:t>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OS</w:t>
      </w:r>
      <w:r>
        <w:rPr>
          <w:w w:val="115"/>
          <w:sz w:val="32"/>
        </w:rPr>
        <w:t> SERVIÇOS</w:t>
      </w:r>
      <w:r>
        <w:rPr>
          <w:w w:val="115"/>
          <w:sz w:val="32"/>
        </w:rPr>
        <w:t> DE</w:t>
      </w:r>
      <w:r>
        <w:rPr>
          <w:w w:val="115"/>
          <w:sz w:val="32"/>
        </w:rPr>
        <w:t> TRANSPORTE FERROVIÁRIO</w:t>
      </w:r>
      <w:r>
        <w:rPr>
          <w:w w:val="115"/>
          <w:sz w:val="32"/>
        </w:rPr>
        <w:t> DE</w:t>
      </w:r>
      <w:r>
        <w:rPr>
          <w:w w:val="115"/>
          <w:sz w:val="32"/>
        </w:rPr>
        <w:t> PESSOAS</w:t>
      </w:r>
      <w:r>
        <w:rPr>
          <w:w w:val="115"/>
          <w:sz w:val="32"/>
        </w:rPr>
        <w:t> E</w:t>
      </w:r>
      <w:r>
        <w:rPr>
          <w:w w:val="115"/>
          <w:sz w:val="32"/>
        </w:rPr>
        <w:t> BENS</w:t>
      </w:r>
      <w:r>
        <w:rPr>
          <w:w w:val="115"/>
          <w:sz w:val="32"/>
        </w:rPr>
        <w:t> NO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 </w:t>
      </w:r>
      <w:r>
        <w:rPr>
          <w:spacing w:val="-2"/>
          <w:w w:val="115"/>
          <w:sz w:val="32"/>
        </w:rPr>
        <w:t>PARANÁ.</w:t>
      </w:r>
    </w:p>
    <w:p>
      <w:pPr>
        <w:pStyle w:val="BodyText"/>
        <w:spacing w:line="237" w:lineRule="auto"/>
        <w:ind w:right="536"/>
        <w:jc w:val="both"/>
      </w:pPr>
      <w:r>
        <w:rPr>
          <w:w w:val="110"/>
        </w:rPr>
        <w:t>PARECERES FAVORÁVEIS DA C.C.J.,</w:t>
      </w:r>
      <w:r>
        <w:rPr>
          <w:spacing w:val="-12"/>
          <w:w w:val="110"/>
        </w:rPr>
        <w:t> </w:t>
      </w:r>
      <w:r>
        <w:rPr>
          <w:w w:val="110"/>
        </w:rPr>
        <w:t>COMISSÃO DE SAÚDE PÚBLICA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OBRAS</w:t>
      </w:r>
      <w:r>
        <w:rPr>
          <w:w w:val="110"/>
        </w:rPr>
        <w:t> PÚBLICAS, TRANSPORTES E COMUNICAÇÃO.</w:t>
      </w:r>
    </w:p>
    <w:p>
      <w:pPr>
        <w:pStyle w:val="BodyText"/>
        <w:spacing w:line="371" w:lineRule="exact"/>
        <w:jc w:val="both"/>
      </w:pPr>
      <w:r>
        <w:rPr>
          <w:w w:val="105"/>
        </w:rPr>
        <w:t>EMENDA</w:t>
      </w:r>
      <w:r>
        <w:rPr>
          <w:spacing w:val="59"/>
          <w:w w:val="105"/>
        </w:rPr>
        <w:t> </w:t>
      </w:r>
      <w:r>
        <w:rPr>
          <w:w w:val="105"/>
        </w:rPr>
        <w:t>DA</w:t>
      </w:r>
      <w:r>
        <w:rPr>
          <w:spacing w:val="59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right="356"/>
        <w:jc w:val="both"/>
      </w:pPr>
      <w:r>
        <w:rPr>
          <w:w w:val="110"/>
        </w:rPr>
        <w:t>EMENDAS</w:t>
      </w:r>
      <w:r>
        <w:rPr>
          <w:w w:val="110"/>
        </w:rPr>
        <w:t> DE</w:t>
      </w:r>
      <w:r>
        <w:rPr>
          <w:w w:val="110"/>
        </w:rPr>
        <w:t> PLENÁRIO</w:t>
      </w:r>
      <w:r>
        <w:rPr>
          <w:w w:val="110"/>
        </w:rPr>
        <w:t> COM</w:t>
      </w:r>
      <w:r>
        <w:rPr>
          <w:w w:val="110"/>
        </w:rPr>
        <w:t> PARECER</w:t>
      </w:r>
      <w:r>
        <w:rPr>
          <w:w w:val="110"/>
        </w:rPr>
        <w:t> FAVORÁVEL</w:t>
      </w:r>
      <w:r>
        <w:rPr>
          <w:w w:val="110"/>
        </w:rPr>
        <w:t> DA </w:t>
      </w:r>
      <w:r>
        <w:rPr>
          <w:spacing w:val="-2"/>
          <w:w w:val="110"/>
        </w:rPr>
        <w:t>C.C.J.</w:t>
      </w:r>
    </w:p>
    <w:p>
      <w:pPr>
        <w:pStyle w:val="BodyText"/>
        <w:spacing w:after="0"/>
        <w:jc w:val="both"/>
        <w:sectPr>
          <w:pgSz w:w="12240" w:h="15840"/>
          <w:pgMar w:top="1180" w:bottom="280" w:left="1440" w:right="720"/>
        </w:sectPr>
      </w:pPr>
    </w:p>
    <w:p>
      <w:pPr>
        <w:spacing w:before="75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10</w:t>
      </w:r>
    </w:p>
    <w:p>
      <w:pPr>
        <w:spacing w:before="0"/>
        <w:ind w:left="180" w:right="2754" w:firstLine="0"/>
        <w:jc w:val="both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313/20. AUTORIA</w:t>
      </w:r>
      <w:r>
        <w:rPr>
          <w:b/>
          <w:spacing w:val="-7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8"/>
          <w:w w:val="110"/>
          <w:sz w:val="31"/>
        </w:rPr>
        <w:t> </w:t>
      </w:r>
      <w:r>
        <w:rPr>
          <w:b/>
          <w:w w:val="110"/>
          <w:sz w:val="31"/>
        </w:rPr>
        <w:t>DEPUTADO</w:t>
      </w:r>
      <w:r>
        <w:rPr>
          <w:b/>
          <w:spacing w:val="-9"/>
          <w:w w:val="110"/>
          <w:sz w:val="31"/>
        </w:rPr>
        <w:t> </w:t>
      </w:r>
      <w:r>
        <w:rPr>
          <w:b/>
          <w:w w:val="110"/>
          <w:sz w:val="31"/>
        </w:rPr>
        <w:t>ARILSON</w:t>
      </w:r>
      <w:r>
        <w:rPr>
          <w:b/>
          <w:spacing w:val="-8"/>
          <w:w w:val="110"/>
          <w:sz w:val="31"/>
        </w:rPr>
        <w:t> </w:t>
      </w:r>
      <w:r>
        <w:rPr>
          <w:b/>
          <w:w w:val="110"/>
          <w:sz w:val="31"/>
        </w:rPr>
        <w:t>CHIORATO.</w:t>
      </w:r>
    </w:p>
    <w:p>
      <w:pPr>
        <w:spacing w:before="0"/>
        <w:ind w:left="180" w:right="541" w:firstLine="0"/>
        <w:jc w:val="both"/>
        <w:rPr>
          <w:sz w:val="31"/>
        </w:rPr>
      </w:pPr>
      <w:r>
        <w:rPr>
          <w:w w:val="120"/>
          <w:sz w:val="31"/>
        </w:rPr>
        <w:t>DISPÕE</w:t>
      </w:r>
      <w:r>
        <w:rPr>
          <w:spacing w:val="-12"/>
          <w:w w:val="120"/>
          <w:sz w:val="31"/>
        </w:rPr>
        <w:t> </w:t>
      </w:r>
      <w:r>
        <w:rPr>
          <w:w w:val="120"/>
          <w:sz w:val="31"/>
        </w:rPr>
        <w:t>SOBRE</w:t>
      </w:r>
      <w:r>
        <w:rPr>
          <w:spacing w:val="-12"/>
          <w:w w:val="120"/>
          <w:sz w:val="31"/>
        </w:rPr>
        <w:t> </w:t>
      </w:r>
      <w:r>
        <w:rPr>
          <w:w w:val="120"/>
          <w:sz w:val="31"/>
        </w:rPr>
        <w:t>A</w:t>
      </w:r>
      <w:r>
        <w:rPr>
          <w:spacing w:val="-14"/>
          <w:w w:val="120"/>
          <w:sz w:val="31"/>
        </w:rPr>
        <w:t> </w:t>
      </w:r>
      <w:r>
        <w:rPr>
          <w:w w:val="120"/>
          <w:sz w:val="31"/>
        </w:rPr>
        <w:t>MEDIÇÃO</w:t>
      </w:r>
      <w:r>
        <w:rPr>
          <w:spacing w:val="-14"/>
          <w:w w:val="120"/>
          <w:sz w:val="31"/>
        </w:rPr>
        <w:t> </w:t>
      </w:r>
      <w:r>
        <w:rPr>
          <w:w w:val="120"/>
          <w:sz w:val="31"/>
        </w:rPr>
        <w:t>POR</w:t>
      </w:r>
      <w:r>
        <w:rPr>
          <w:spacing w:val="-14"/>
          <w:w w:val="120"/>
          <w:sz w:val="31"/>
        </w:rPr>
        <w:t> </w:t>
      </w:r>
      <w:r>
        <w:rPr>
          <w:w w:val="120"/>
          <w:sz w:val="31"/>
        </w:rPr>
        <w:t>CONSUMO</w:t>
      </w:r>
      <w:r>
        <w:rPr>
          <w:spacing w:val="-14"/>
          <w:w w:val="120"/>
          <w:sz w:val="31"/>
        </w:rPr>
        <w:t> </w:t>
      </w:r>
      <w:r>
        <w:rPr>
          <w:w w:val="120"/>
          <w:sz w:val="31"/>
        </w:rPr>
        <w:t>EFETIVO</w:t>
      </w:r>
      <w:r>
        <w:rPr>
          <w:spacing w:val="-14"/>
          <w:w w:val="120"/>
          <w:sz w:val="31"/>
        </w:rPr>
        <w:t> </w:t>
      </w:r>
      <w:r>
        <w:rPr>
          <w:w w:val="120"/>
          <w:sz w:val="31"/>
        </w:rPr>
        <w:t>PELAS CONCESSIONÁRIAS</w:t>
      </w:r>
      <w:r>
        <w:rPr>
          <w:spacing w:val="-17"/>
          <w:w w:val="120"/>
          <w:sz w:val="31"/>
        </w:rPr>
        <w:t> </w:t>
      </w:r>
      <w:r>
        <w:rPr>
          <w:w w:val="120"/>
          <w:sz w:val="31"/>
        </w:rPr>
        <w:t>FORNECEDORAS</w:t>
      </w:r>
      <w:r>
        <w:rPr>
          <w:spacing w:val="-17"/>
          <w:w w:val="120"/>
          <w:sz w:val="31"/>
        </w:rPr>
        <w:t> </w:t>
      </w:r>
      <w:r>
        <w:rPr>
          <w:w w:val="120"/>
          <w:sz w:val="31"/>
        </w:rPr>
        <w:t>DE</w:t>
      </w:r>
      <w:r>
        <w:rPr>
          <w:spacing w:val="-16"/>
          <w:w w:val="120"/>
          <w:sz w:val="31"/>
        </w:rPr>
        <w:t> </w:t>
      </w:r>
      <w:r>
        <w:rPr>
          <w:w w:val="120"/>
          <w:sz w:val="31"/>
        </w:rPr>
        <w:t>ÁGUA</w:t>
      </w:r>
      <w:r>
        <w:rPr>
          <w:spacing w:val="-17"/>
          <w:w w:val="120"/>
          <w:sz w:val="31"/>
        </w:rPr>
        <w:t> </w:t>
      </w:r>
      <w:r>
        <w:rPr>
          <w:w w:val="120"/>
          <w:sz w:val="31"/>
        </w:rPr>
        <w:t>E</w:t>
      </w:r>
      <w:r>
        <w:rPr>
          <w:spacing w:val="-15"/>
          <w:w w:val="120"/>
          <w:sz w:val="31"/>
        </w:rPr>
        <w:t> </w:t>
      </w:r>
      <w:r>
        <w:rPr>
          <w:w w:val="120"/>
          <w:sz w:val="31"/>
        </w:rPr>
        <w:t>ESGOTO</w:t>
      </w:r>
      <w:r>
        <w:rPr>
          <w:spacing w:val="-15"/>
          <w:w w:val="120"/>
          <w:sz w:val="31"/>
        </w:rPr>
        <w:t> </w:t>
      </w:r>
      <w:r>
        <w:rPr>
          <w:w w:val="120"/>
          <w:sz w:val="31"/>
        </w:rPr>
        <w:t>E DE</w:t>
      </w:r>
      <w:r>
        <w:rPr>
          <w:w w:val="120"/>
          <w:sz w:val="31"/>
        </w:rPr>
        <w:t> ENERGIA</w:t>
      </w:r>
      <w:r>
        <w:rPr>
          <w:w w:val="120"/>
          <w:sz w:val="31"/>
        </w:rPr>
        <w:t> ELÉTRICA,</w:t>
      </w:r>
      <w:r>
        <w:rPr>
          <w:w w:val="120"/>
          <w:sz w:val="31"/>
        </w:rPr>
        <w:t> VEDAÇÃO</w:t>
      </w:r>
      <w:r>
        <w:rPr>
          <w:w w:val="120"/>
          <w:sz w:val="31"/>
        </w:rPr>
        <w:t> DE</w:t>
      </w:r>
      <w:r>
        <w:rPr>
          <w:w w:val="120"/>
          <w:sz w:val="31"/>
        </w:rPr>
        <w:t> COBRANÇAS ABUSIVAS,</w:t>
      </w:r>
      <w:r>
        <w:rPr>
          <w:spacing w:val="-24"/>
          <w:w w:val="120"/>
          <w:sz w:val="31"/>
        </w:rPr>
        <w:t> </w:t>
      </w:r>
      <w:r>
        <w:rPr>
          <w:w w:val="120"/>
          <w:sz w:val="31"/>
        </w:rPr>
        <w:t>E</w:t>
      </w:r>
      <w:r>
        <w:rPr>
          <w:spacing w:val="-23"/>
          <w:w w:val="120"/>
          <w:sz w:val="31"/>
        </w:rPr>
        <w:t> </w:t>
      </w:r>
      <w:r>
        <w:rPr>
          <w:w w:val="120"/>
          <w:sz w:val="31"/>
        </w:rPr>
        <w:t>DÁ</w:t>
      </w:r>
      <w:r>
        <w:rPr>
          <w:spacing w:val="-26"/>
          <w:w w:val="120"/>
          <w:sz w:val="31"/>
        </w:rPr>
        <w:t> </w:t>
      </w:r>
      <w:r>
        <w:rPr>
          <w:w w:val="120"/>
          <w:sz w:val="31"/>
        </w:rPr>
        <w:t>OUTRAS</w:t>
      </w:r>
      <w:r>
        <w:rPr>
          <w:spacing w:val="-24"/>
          <w:w w:val="120"/>
          <w:sz w:val="31"/>
        </w:rPr>
        <w:t> </w:t>
      </w:r>
      <w:r>
        <w:rPr>
          <w:w w:val="120"/>
          <w:sz w:val="31"/>
        </w:rPr>
        <w:t>PROVIDÊNCIAS.</w:t>
      </w:r>
    </w:p>
    <w:p>
      <w:pPr>
        <w:spacing w:before="0"/>
        <w:ind w:left="180" w:right="535" w:firstLine="0"/>
        <w:jc w:val="both"/>
        <w:rPr>
          <w:b/>
          <w:sz w:val="31"/>
        </w:rPr>
      </w:pPr>
      <w:r>
        <w:rPr>
          <w:b/>
          <w:w w:val="110"/>
          <w:sz w:val="31"/>
        </w:rPr>
        <w:t>PARECERES</w:t>
      </w:r>
      <w:r>
        <w:rPr>
          <w:b/>
          <w:w w:val="110"/>
          <w:sz w:val="31"/>
        </w:rPr>
        <w:t> FAVORÁVEIS</w:t>
      </w:r>
      <w:r>
        <w:rPr>
          <w:b/>
          <w:w w:val="110"/>
          <w:sz w:val="31"/>
        </w:rPr>
        <w:t> DA</w:t>
      </w:r>
      <w:r>
        <w:rPr>
          <w:b/>
          <w:w w:val="110"/>
          <w:sz w:val="31"/>
        </w:rPr>
        <w:t> C.C.J.,</w:t>
      </w:r>
      <w:r>
        <w:rPr>
          <w:b/>
          <w:w w:val="110"/>
          <w:sz w:val="31"/>
        </w:rPr>
        <w:t> COMISSÃO</w:t>
      </w:r>
      <w:r>
        <w:rPr>
          <w:b/>
          <w:w w:val="110"/>
          <w:sz w:val="31"/>
        </w:rPr>
        <w:t> DE</w:t>
      </w:r>
      <w:r>
        <w:rPr>
          <w:b/>
          <w:w w:val="110"/>
          <w:sz w:val="31"/>
        </w:rPr>
        <w:t> DEFESA DO</w:t>
      </w:r>
      <w:r>
        <w:rPr>
          <w:b/>
          <w:w w:val="110"/>
          <w:sz w:val="31"/>
        </w:rPr>
        <w:t> CONSUMIDOR</w:t>
      </w:r>
      <w:r>
        <w:rPr>
          <w:b/>
          <w:w w:val="110"/>
          <w:sz w:val="31"/>
        </w:rPr>
        <w:t> E</w:t>
      </w:r>
      <w:r>
        <w:rPr>
          <w:b/>
          <w:w w:val="110"/>
          <w:sz w:val="31"/>
        </w:rPr>
        <w:t> COMISSÃO</w:t>
      </w:r>
      <w:r>
        <w:rPr>
          <w:b/>
          <w:w w:val="110"/>
          <w:sz w:val="31"/>
        </w:rPr>
        <w:t> DE</w:t>
      </w:r>
      <w:r>
        <w:rPr>
          <w:b/>
          <w:w w:val="110"/>
          <w:sz w:val="31"/>
        </w:rPr>
        <w:t> OBRAS</w:t>
      </w:r>
      <w:r>
        <w:rPr>
          <w:b/>
          <w:w w:val="110"/>
          <w:sz w:val="31"/>
        </w:rPr>
        <w:t> PÚBLICAS, TRANSPORTES E COMUNICAÇÃO.</w:t>
      </w:r>
    </w:p>
    <w:p>
      <w:pPr>
        <w:pStyle w:val="BodyText"/>
        <w:ind w:left="0"/>
        <w:rPr>
          <w:sz w:val="31"/>
        </w:rPr>
      </w:pPr>
    </w:p>
    <w:p>
      <w:pPr>
        <w:pStyle w:val="BodyText"/>
        <w:ind w:left="0"/>
        <w:rPr>
          <w:sz w:val="31"/>
        </w:rPr>
      </w:pPr>
    </w:p>
    <w:p>
      <w:pPr>
        <w:pStyle w:val="BodyText"/>
        <w:ind w:left="0"/>
        <w:rPr>
          <w:sz w:val="31"/>
        </w:rPr>
      </w:pPr>
    </w:p>
    <w:p>
      <w:pPr>
        <w:pStyle w:val="BodyText"/>
        <w:spacing w:before="37"/>
        <w:ind w:left="0"/>
        <w:rPr>
          <w:sz w:val="31"/>
        </w:rPr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11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304/22.</w:t>
      </w:r>
    </w:p>
    <w:p>
      <w:pPr>
        <w:tabs>
          <w:tab w:pos="1821" w:val="left" w:leader="none"/>
          <w:tab w:pos="2095" w:val="left" w:leader="none"/>
          <w:tab w:pos="2376" w:val="left" w:leader="none"/>
          <w:tab w:pos="2613" w:val="left" w:leader="none"/>
          <w:tab w:pos="4165" w:val="left" w:leader="none"/>
          <w:tab w:pos="4473" w:val="left" w:leader="none"/>
          <w:tab w:pos="4720" w:val="left" w:leader="none"/>
          <w:tab w:pos="5183" w:val="left" w:leader="none"/>
          <w:tab w:pos="6464" w:val="left" w:leader="none"/>
          <w:tab w:pos="6705" w:val="left" w:leader="none"/>
          <w:tab w:pos="7296" w:val="left" w:leader="none"/>
          <w:tab w:pos="7465" w:val="left" w:leader="none"/>
          <w:tab w:pos="8851" w:val="left" w:leader="none"/>
          <w:tab w:pos="9042" w:val="left" w:leader="none"/>
        </w:tabs>
        <w:spacing w:before="0"/>
        <w:ind w:left="180" w:right="376" w:firstLine="0"/>
        <w:jc w:val="left"/>
        <w:rPr>
          <w:sz w:val="32"/>
        </w:rPr>
      </w:pPr>
      <w:r>
        <w:rPr>
          <w:b/>
          <w:spacing w:val="-2"/>
          <w:w w:val="110"/>
          <w:sz w:val="32"/>
        </w:rPr>
        <w:t>AUTORIA</w:t>
      </w:r>
      <w:r>
        <w:rPr>
          <w:b/>
          <w:spacing w:val="-21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DO</w:t>
      </w:r>
      <w:r>
        <w:rPr>
          <w:b/>
          <w:spacing w:val="-23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TRIBUNAL</w:t>
      </w:r>
      <w:r>
        <w:rPr>
          <w:b/>
          <w:spacing w:val="-21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DE</w:t>
      </w:r>
      <w:r>
        <w:rPr>
          <w:b/>
          <w:spacing w:val="-21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JUSTIÇA</w:t>
      </w:r>
      <w:r>
        <w:rPr>
          <w:b/>
          <w:spacing w:val="-19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–</w:t>
      </w:r>
      <w:r>
        <w:rPr>
          <w:b/>
          <w:spacing w:val="-2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OFÍCIO</w:t>
      </w:r>
      <w:r>
        <w:rPr>
          <w:b/>
          <w:spacing w:val="-23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Nº</w:t>
      </w:r>
      <w:r>
        <w:rPr>
          <w:b/>
          <w:spacing w:val="-2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1102/2022. </w:t>
      </w:r>
      <w:r>
        <w:rPr>
          <w:spacing w:val="-2"/>
          <w:w w:val="115"/>
          <w:sz w:val="32"/>
        </w:rPr>
        <w:t>AUTORIZA</w:t>
      </w:r>
      <w:r>
        <w:rPr>
          <w:sz w:val="32"/>
        </w:rPr>
        <w:tab/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TRIBUNAL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JUSTIÇA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ESTADO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DO </w:t>
      </w:r>
      <w:r>
        <w:rPr>
          <w:spacing w:val="-2"/>
          <w:w w:val="115"/>
          <w:sz w:val="32"/>
        </w:rPr>
        <w:t>PARANÁ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EFETUAR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DOAÇÃO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IMÓVEL</w:t>
      </w:r>
      <w:r>
        <w:rPr>
          <w:sz w:val="32"/>
        </w:rPr>
        <w:tab/>
      </w:r>
      <w:r>
        <w:rPr>
          <w:spacing w:val="-4"/>
          <w:w w:val="115"/>
          <w:sz w:val="32"/>
        </w:rPr>
        <w:t>QUE </w:t>
      </w:r>
      <w:r>
        <w:rPr>
          <w:w w:val="115"/>
          <w:sz w:val="32"/>
        </w:rPr>
        <w:t>ESPECIFICA AO MUNICÍPIO DE CURITIBA.</w:t>
      </w:r>
    </w:p>
    <w:p>
      <w:pPr>
        <w:pStyle w:val="BodyText"/>
        <w:tabs>
          <w:tab w:pos="2356" w:val="left" w:leader="none"/>
          <w:tab w:pos="4678" w:val="left" w:leader="none"/>
          <w:tab w:pos="5439" w:val="left" w:leader="none"/>
          <w:tab w:pos="6582" w:val="left" w:leader="none"/>
          <w:tab w:pos="7086" w:val="left" w:leader="none"/>
          <w:tab w:pos="9094" w:val="left" w:leader="none"/>
        </w:tabs>
        <w:spacing w:line="237" w:lineRule="auto"/>
        <w:ind w:right="536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OBRAS PÚBLICAS, TRANSPORTES E 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59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12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440/22.</w:t>
      </w:r>
    </w:p>
    <w:p>
      <w:pPr>
        <w:pStyle w:val="BodyText"/>
        <w:tabs>
          <w:tab w:pos="1958" w:val="left" w:leader="none"/>
          <w:tab w:pos="3003" w:val="left" w:leader="none"/>
          <w:tab w:pos="5329" w:val="left" w:leader="none"/>
          <w:tab w:pos="6399" w:val="left" w:leader="none"/>
          <w:tab w:pos="7860" w:val="left" w:leader="none"/>
          <w:tab w:pos="8409" w:val="left" w:leader="none"/>
        </w:tabs>
        <w:ind w:right="355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4"/>
          <w:w w:val="110"/>
        </w:rPr>
        <w:t>DOS</w:t>
      </w:r>
      <w:r>
        <w:rPr/>
        <w:tab/>
      </w:r>
      <w:r>
        <w:rPr>
          <w:spacing w:val="-2"/>
          <w:w w:val="110"/>
        </w:rPr>
        <w:t>DEPUTADOS</w:t>
      </w:r>
      <w:r>
        <w:rPr/>
        <w:tab/>
      </w:r>
      <w:r>
        <w:rPr>
          <w:spacing w:val="-4"/>
          <w:w w:val="110"/>
        </w:rPr>
        <w:t>ELIO</w:t>
      </w:r>
      <w:r>
        <w:rPr/>
        <w:tab/>
      </w:r>
      <w:r>
        <w:rPr>
          <w:spacing w:val="-2"/>
          <w:w w:val="110"/>
        </w:rPr>
        <w:t>RUSCH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MARCEL MICHELETTO.</w:t>
      </w:r>
    </w:p>
    <w:p>
      <w:pPr>
        <w:tabs>
          <w:tab w:pos="2090" w:val="left" w:leader="none"/>
          <w:tab w:pos="2668" w:val="left" w:leader="none"/>
          <w:tab w:pos="4138" w:val="left" w:leader="none"/>
          <w:tab w:pos="4911" w:val="left" w:leader="none"/>
          <w:tab w:pos="6730" w:val="left" w:leader="none"/>
          <w:tab w:pos="9041" w:val="left" w:leader="none"/>
        </w:tabs>
        <w:spacing w:line="237" w:lineRule="auto" w:before="0"/>
        <w:ind w:left="180" w:right="540" w:firstLine="0"/>
        <w:jc w:val="left"/>
        <w:rPr>
          <w:b/>
          <w:sz w:val="32"/>
        </w:rPr>
      </w:pPr>
      <w:r>
        <w:rPr>
          <w:spacing w:val="-2"/>
          <w:w w:val="110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0"/>
          <w:sz w:val="32"/>
        </w:rPr>
        <w:t>O</w:t>
      </w:r>
      <w:r>
        <w:rPr>
          <w:sz w:val="32"/>
        </w:rPr>
        <w:tab/>
      </w:r>
      <w:r>
        <w:rPr>
          <w:spacing w:val="-2"/>
          <w:w w:val="110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CIDADÃO</w:t>
      </w:r>
      <w:r>
        <w:rPr>
          <w:sz w:val="32"/>
        </w:rPr>
        <w:tab/>
      </w:r>
      <w:r>
        <w:rPr>
          <w:spacing w:val="-2"/>
          <w:w w:val="110"/>
          <w:sz w:val="32"/>
        </w:rPr>
        <w:t>HONORÁRIO</w:t>
      </w:r>
      <w:r>
        <w:rPr>
          <w:sz w:val="32"/>
        </w:rPr>
        <w:tab/>
      </w:r>
      <w:r>
        <w:rPr>
          <w:spacing w:val="-6"/>
          <w:w w:val="110"/>
          <w:sz w:val="32"/>
        </w:rPr>
        <w:t>DO </w:t>
      </w:r>
      <w:r>
        <w:rPr>
          <w:w w:val="110"/>
          <w:sz w:val="32"/>
        </w:rPr>
        <w:t>ESTADO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PARANÁ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SENHOR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VALTER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VANZELLA. </w:t>
      </w:r>
      <w:r>
        <w:rPr>
          <w:b/>
          <w:w w:val="110"/>
          <w:sz w:val="32"/>
        </w:rPr>
        <w:t>PARECER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FAVORÁVEL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C.C.J.</w:t>
      </w:r>
    </w:p>
    <w:p>
      <w:pPr>
        <w:spacing w:after="0" w:line="237" w:lineRule="auto"/>
        <w:jc w:val="left"/>
        <w:rPr>
          <w:b/>
          <w:sz w:val="32"/>
        </w:rPr>
        <w:sectPr>
          <w:pgSz w:w="12240" w:h="15840"/>
          <w:pgMar w:top="1540" w:bottom="280" w:left="1440" w:right="720"/>
        </w:sectPr>
      </w:pPr>
    </w:p>
    <w:p>
      <w:pPr>
        <w:pStyle w:val="BodyText"/>
        <w:spacing w:line="371" w:lineRule="exact" w:before="72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13</w:t>
      </w:r>
    </w:p>
    <w:p>
      <w:pPr>
        <w:pStyle w:val="BodyText"/>
        <w:spacing w:line="370" w:lineRule="exact"/>
        <w:jc w:val="both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457/22.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80/2022. </w:t>
      </w:r>
      <w:r>
        <w:rPr>
          <w:w w:val="115"/>
          <w:sz w:val="32"/>
        </w:rPr>
        <w:t>ACRESCENTA</w:t>
      </w:r>
      <w:r>
        <w:rPr>
          <w:w w:val="115"/>
          <w:sz w:val="32"/>
        </w:rPr>
        <w:t> DISPOSITIVOS</w:t>
      </w:r>
      <w:r>
        <w:rPr>
          <w:w w:val="115"/>
          <w:sz w:val="32"/>
        </w:rPr>
        <w:t> À</w:t>
      </w:r>
      <w:r>
        <w:rPr>
          <w:w w:val="115"/>
          <w:sz w:val="32"/>
        </w:rPr>
        <w:t> LEI</w:t>
      </w:r>
      <w:r>
        <w:rPr>
          <w:w w:val="115"/>
          <w:sz w:val="32"/>
        </w:rPr>
        <w:t> N°</w:t>
      </w:r>
      <w:r>
        <w:rPr>
          <w:w w:val="115"/>
          <w:sz w:val="32"/>
        </w:rPr>
        <w:t> 16.575,</w:t>
      </w:r>
      <w:r>
        <w:rPr>
          <w:w w:val="115"/>
          <w:sz w:val="32"/>
        </w:rPr>
        <w:t> DE</w:t>
      </w:r>
      <w:r>
        <w:rPr>
          <w:w w:val="115"/>
          <w:sz w:val="32"/>
        </w:rPr>
        <w:t> 28</w:t>
      </w:r>
      <w:r>
        <w:rPr>
          <w:w w:val="115"/>
          <w:sz w:val="32"/>
        </w:rPr>
        <w:t> DE SETEMBRO DE 2010.</w:t>
      </w:r>
    </w:p>
    <w:p>
      <w:pPr>
        <w:pStyle w:val="BodyText"/>
        <w:spacing w:line="237" w:lineRule="auto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spacing w:val="-7"/>
          <w:w w:val="110"/>
        </w:rPr>
        <w:t> </w:t>
      </w:r>
      <w:r>
        <w:rPr>
          <w:w w:val="110"/>
        </w:rPr>
        <w:t>COMISSÃO</w:t>
      </w:r>
      <w:r>
        <w:rPr>
          <w:w w:val="110"/>
        </w:rPr>
        <w:t> DE FINANÇÃO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SEGURANÇA </w:t>
      </w:r>
      <w:r>
        <w:rPr>
          <w:spacing w:val="-2"/>
          <w:w w:val="110"/>
        </w:rPr>
        <w:t>PÚBLICA.</w:t>
      </w:r>
    </w:p>
    <w:p>
      <w:pPr>
        <w:pStyle w:val="BodyText"/>
        <w:spacing w:before="366"/>
        <w:ind w:left="0"/>
      </w:pPr>
    </w:p>
    <w:p>
      <w:pPr>
        <w:pStyle w:val="BodyText"/>
        <w:spacing w:line="371" w:lineRule="exact" w:before="1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14</w:t>
      </w:r>
    </w:p>
    <w:p>
      <w:pPr>
        <w:pStyle w:val="BodyText"/>
        <w:ind w:right="2527"/>
        <w:jc w:val="both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482/22. AUTORIA DO DEPUTADO TIÃO MEDEIROS.</w:t>
      </w:r>
    </w:p>
    <w:p>
      <w:pPr>
        <w:spacing w:line="237" w:lineRule="auto" w:before="0"/>
        <w:ind w:left="180" w:right="540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CIDADÃO</w:t>
      </w:r>
      <w:r>
        <w:rPr>
          <w:w w:val="115"/>
          <w:sz w:val="32"/>
        </w:rPr>
        <w:t> BENEMÉRITO</w:t>
      </w:r>
      <w:r>
        <w:rPr>
          <w:w w:val="115"/>
          <w:sz w:val="32"/>
        </w:rPr>
        <w:t> DO ESTADO DO PARANÁ AO EXCELENTÍSSIMO SENHOR JOAO CARLOS DE LUCA.</w:t>
      </w:r>
    </w:p>
    <w:p>
      <w:pPr>
        <w:pStyle w:val="BodyText"/>
        <w:jc w:val="both"/>
      </w:pPr>
      <w:r>
        <w:rPr>
          <w:w w:val="105"/>
        </w:rPr>
        <w:t>PARECER</w:t>
      </w:r>
      <w:r>
        <w:rPr>
          <w:spacing w:val="42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spacing w:before="364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15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492/22.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ind w:right="357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102/2022.</w:t>
      </w:r>
    </w:p>
    <w:p>
      <w:pPr>
        <w:spacing w:line="237" w:lineRule="auto" w:before="0"/>
        <w:ind w:left="180" w:right="544" w:firstLine="0"/>
        <w:jc w:val="both"/>
        <w:rPr>
          <w:sz w:val="32"/>
        </w:rPr>
      </w:pPr>
      <w:r>
        <w:rPr>
          <w:w w:val="110"/>
          <w:sz w:val="32"/>
        </w:rPr>
        <w:t>REVOGA O § 5° DO ART. 5° DA LEI N° 17.046, DE 11 DE JANEIRO DE 2012.</w:t>
      </w:r>
    </w:p>
    <w:p>
      <w:pPr>
        <w:pStyle w:val="BodyText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SEGURANÇA </w:t>
      </w:r>
      <w:r>
        <w:rPr>
          <w:spacing w:val="-2"/>
          <w:w w:val="110"/>
        </w:rPr>
        <w:t>PÚBLICA.</w:t>
      </w:r>
    </w:p>
    <w:p>
      <w:pPr>
        <w:pStyle w:val="BodyText"/>
        <w:spacing w:line="365" w:lineRule="exact"/>
        <w:jc w:val="both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ind w:right="539"/>
        <w:jc w:val="both"/>
      </w:pPr>
      <w:r>
        <w:rPr>
          <w:w w:val="110"/>
        </w:rPr>
        <w:t>SUBSTITUTIVO</w:t>
      </w:r>
      <w:r>
        <w:rPr>
          <w:w w:val="110"/>
        </w:rPr>
        <w:t> GERAL</w:t>
      </w:r>
      <w:r>
        <w:rPr>
          <w:w w:val="110"/>
        </w:rPr>
        <w:t> DA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SEGURANÇA PÚBLICA AGUARDANDO</w:t>
      </w:r>
      <w:r>
        <w:rPr>
          <w:spacing w:val="-1"/>
          <w:w w:val="110"/>
        </w:rPr>
        <w:t> </w:t>
      </w:r>
      <w:r>
        <w:rPr>
          <w:w w:val="110"/>
        </w:rPr>
        <w:t>PARECER DA C.C.J.</w:t>
      </w:r>
    </w:p>
    <w:p>
      <w:pPr>
        <w:pStyle w:val="BodyText"/>
        <w:spacing w:after="0"/>
        <w:jc w:val="both"/>
        <w:sectPr>
          <w:pgSz w:w="12240" w:h="15840"/>
          <w:pgMar w:top="1180" w:bottom="280" w:left="1440" w:right="720"/>
        </w:sectPr>
      </w:pPr>
    </w:p>
    <w:p>
      <w:pPr>
        <w:pStyle w:val="BodyText"/>
        <w:spacing w:line="371" w:lineRule="exact" w:before="8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16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500/22.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ind w:right="357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111/2022.</w:t>
      </w:r>
    </w:p>
    <w:p>
      <w:pPr>
        <w:spacing w:line="237" w:lineRule="auto" w:before="0"/>
        <w:ind w:left="180" w:right="536" w:firstLine="0"/>
        <w:jc w:val="both"/>
        <w:rPr>
          <w:sz w:val="32"/>
        </w:rPr>
      </w:pPr>
      <w:r>
        <w:rPr>
          <w:w w:val="115"/>
          <w:sz w:val="32"/>
        </w:rPr>
        <w:t>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A</w:t>
      </w:r>
      <w:r>
        <w:rPr>
          <w:w w:val="115"/>
          <w:sz w:val="32"/>
        </w:rPr>
        <w:t> PRESTAÇÃO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AUXILIO</w:t>
      </w:r>
      <w:r>
        <w:rPr>
          <w:w w:val="115"/>
          <w:sz w:val="32"/>
        </w:rPr>
        <w:t> FINANCEIRO PELO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AOS</w:t>
      </w:r>
      <w:r>
        <w:rPr>
          <w:w w:val="115"/>
          <w:sz w:val="32"/>
        </w:rPr>
        <w:t> HOSPITAIS</w:t>
      </w:r>
      <w:r>
        <w:rPr>
          <w:w w:val="115"/>
          <w:sz w:val="32"/>
        </w:rPr>
        <w:t> QUE PARTICIPAM</w:t>
      </w:r>
      <w:r>
        <w:rPr>
          <w:w w:val="115"/>
          <w:sz w:val="32"/>
        </w:rPr>
        <w:t> DE</w:t>
      </w:r>
      <w:r>
        <w:rPr>
          <w:w w:val="115"/>
          <w:sz w:val="32"/>
        </w:rPr>
        <w:t> FORMA</w:t>
      </w:r>
      <w:r>
        <w:rPr>
          <w:w w:val="115"/>
          <w:sz w:val="32"/>
        </w:rPr>
        <w:t> COMPLEMENTAR</w:t>
      </w:r>
      <w:r>
        <w:rPr>
          <w:w w:val="115"/>
          <w:sz w:val="32"/>
        </w:rPr>
        <w:t> DO</w:t>
      </w:r>
      <w:r>
        <w:rPr>
          <w:w w:val="115"/>
          <w:sz w:val="32"/>
        </w:rPr>
        <w:t> SISTEMA ÚNICO DE SAÚDE - SUS, NO EXERCÍCIO DE 2022, COM O OBJETIVO DE PERMITIR-LHES CONTINUAR PRESTANDO OS SERVIÇOS</w:t>
      </w:r>
      <w:r>
        <w:rPr>
          <w:w w:val="115"/>
          <w:sz w:val="32"/>
        </w:rPr>
        <w:t> DE</w:t>
      </w:r>
      <w:r>
        <w:rPr>
          <w:w w:val="115"/>
          <w:sz w:val="32"/>
        </w:rPr>
        <w:t> ASSISTÊNCIA</w:t>
      </w:r>
      <w:r>
        <w:rPr>
          <w:w w:val="115"/>
          <w:sz w:val="32"/>
        </w:rPr>
        <w:t> À</w:t>
      </w:r>
      <w:r>
        <w:rPr>
          <w:w w:val="115"/>
          <w:sz w:val="32"/>
        </w:rPr>
        <w:t> SAÚDE</w:t>
      </w:r>
      <w:r>
        <w:rPr>
          <w:w w:val="115"/>
          <w:sz w:val="32"/>
        </w:rPr>
        <w:t> NO</w:t>
      </w:r>
      <w:r>
        <w:rPr>
          <w:w w:val="115"/>
          <w:sz w:val="32"/>
        </w:rPr>
        <w:t> CENÁRIO</w:t>
      </w:r>
      <w:r>
        <w:rPr>
          <w:w w:val="115"/>
          <w:sz w:val="32"/>
        </w:rPr>
        <w:t> PÓS PANDEMIA DA COVID-19.</w:t>
      </w:r>
    </w:p>
    <w:p>
      <w:pPr>
        <w:pStyle w:val="BodyText"/>
        <w:spacing w:before="8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SAÚDE </w:t>
      </w:r>
      <w:r>
        <w:rPr>
          <w:spacing w:val="-2"/>
          <w:w w:val="110"/>
        </w:rPr>
        <w:t>PÚBLICA.</w:t>
      </w:r>
    </w:p>
    <w:p>
      <w:pPr>
        <w:pStyle w:val="BodyText"/>
        <w:spacing w:line="365" w:lineRule="exact"/>
        <w:jc w:val="both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ind w:right="537"/>
        <w:jc w:val="both"/>
      </w:pPr>
      <w:r>
        <w:rPr>
          <w:w w:val="110"/>
        </w:rPr>
        <w:t>EMENDA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40"/>
          <w:w w:val="110"/>
        </w:rPr>
        <w:t> </w:t>
      </w:r>
      <w:r>
        <w:rPr>
          <w:w w:val="110"/>
        </w:rPr>
        <w:t>COMISSÃO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SAÚDE</w:t>
      </w:r>
      <w:r>
        <w:rPr>
          <w:spacing w:val="40"/>
          <w:w w:val="110"/>
        </w:rPr>
        <w:t> </w:t>
      </w:r>
      <w:r>
        <w:rPr>
          <w:w w:val="110"/>
        </w:rPr>
        <w:t>PÚBLICA</w:t>
      </w:r>
      <w:r>
        <w:rPr>
          <w:spacing w:val="40"/>
          <w:w w:val="110"/>
        </w:rPr>
        <w:t> </w:t>
      </w:r>
      <w:r>
        <w:rPr>
          <w:w w:val="110"/>
        </w:rPr>
        <w:t>COM PARECER</w:t>
      </w:r>
      <w:r>
        <w:rPr>
          <w:w w:val="110"/>
        </w:rPr>
        <w:t> FAVORÁVEL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NA</w:t>
      </w:r>
      <w:r>
        <w:rPr>
          <w:w w:val="110"/>
        </w:rPr>
        <w:t> FORMA</w:t>
      </w:r>
      <w:r>
        <w:rPr>
          <w:w w:val="110"/>
        </w:rPr>
        <w:t> DA </w:t>
      </w:r>
      <w:r>
        <w:rPr>
          <w:spacing w:val="-2"/>
          <w:w w:val="110"/>
        </w:rPr>
        <w:t>SUBEMENDA.</w:t>
      </w:r>
    </w:p>
    <w:p>
      <w:pPr>
        <w:pStyle w:val="BodyText"/>
        <w:spacing w:before="361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17</w:t>
      </w:r>
    </w:p>
    <w:p>
      <w:pPr>
        <w:pStyle w:val="BodyText"/>
        <w:spacing w:line="370" w:lineRule="exact"/>
      </w:pPr>
      <w:r>
        <w:rPr>
          <w:w w:val="110"/>
        </w:rPr>
        <w:t>1ª DISCUSSÃO</w:t>
      </w:r>
      <w:r>
        <w:rPr>
          <w:spacing w:val="-2"/>
          <w:w w:val="110"/>
        </w:rPr>
        <w:t> </w:t>
      </w:r>
      <w:r>
        <w:rPr>
          <w:w w:val="110"/>
        </w:rPr>
        <w:t>DO</w:t>
      </w:r>
      <w:r>
        <w:rPr>
          <w:spacing w:val="-5"/>
          <w:w w:val="110"/>
        </w:rPr>
        <w:t> </w:t>
      </w:r>
      <w:r>
        <w:rPr>
          <w:w w:val="110"/>
        </w:rPr>
        <w:t>PROJETO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2"/>
          <w:w w:val="110"/>
        </w:rPr>
        <w:t> </w:t>
      </w:r>
      <w:r>
        <w:rPr>
          <w:w w:val="110"/>
        </w:rPr>
        <w:t>DECRETO</w:t>
      </w:r>
      <w:r>
        <w:rPr>
          <w:spacing w:val="-5"/>
          <w:w w:val="110"/>
        </w:rPr>
        <w:t> </w:t>
      </w:r>
      <w:r>
        <w:rPr>
          <w:w w:val="110"/>
        </w:rPr>
        <w:t>LEGISLATIVO</w:t>
      </w:r>
      <w:r>
        <w:rPr>
          <w:spacing w:val="-4"/>
          <w:w w:val="110"/>
        </w:rPr>
        <w:t> </w:t>
      </w:r>
      <w:r>
        <w:rPr>
          <w:spacing w:val="-5"/>
          <w:w w:val="110"/>
        </w:rPr>
        <w:t>Nº</w:t>
      </w:r>
    </w:p>
    <w:p>
      <w:pPr>
        <w:pStyle w:val="BodyText"/>
        <w:spacing w:line="370" w:lineRule="exact"/>
      </w:pPr>
      <w:r>
        <w:rPr>
          <w:spacing w:val="-2"/>
        </w:rPr>
        <w:t>7/2022.</w:t>
      </w:r>
    </w:p>
    <w:p>
      <w:pPr>
        <w:pStyle w:val="BodyText"/>
        <w:spacing w:line="370" w:lineRule="exact"/>
        <w:jc w:val="both"/>
      </w:pPr>
      <w:r>
        <w:rPr>
          <w:w w:val="110"/>
        </w:rPr>
        <w:t>AUTORIA</w:t>
      </w:r>
      <w:r>
        <w:rPr>
          <w:spacing w:val="3"/>
          <w:w w:val="110"/>
        </w:rPr>
        <w:t> </w:t>
      </w:r>
      <w:r>
        <w:rPr>
          <w:w w:val="110"/>
        </w:rPr>
        <w:t>DA</w:t>
      </w:r>
      <w:r>
        <w:rPr>
          <w:spacing w:val="3"/>
          <w:w w:val="110"/>
        </w:rPr>
        <w:t> </w:t>
      </w:r>
      <w:r>
        <w:rPr>
          <w:w w:val="110"/>
        </w:rPr>
        <w:t>COMISSÃO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EXECUTIVA.</w:t>
      </w:r>
    </w:p>
    <w:p>
      <w:pPr>
        <w:spacing w:before="0"/>
        <w:ind w:left="180" w:right="536" w:firstLine="0"/>
        <w:jc w:val="both"/>
        <w:rPr>
          <w:sz w:val="32"/>
        </w:rPr>
      </w:pPr>
      <w:r>
        <w:rPr>
          <w:w w:val="115"/>
          <w:sz w:val="32"/>
        </w:rPr>
        <w:t>HOMOLOGA O DECRETO 12.440, DE 18 DE OUTUBRO DE 2022, QUE ALTERA O REGULAMENTO DO IMPOSTO SOBRE OPERAÇÕES RELATIVAS À CIRCULAÇÃO DE MERCADORIAS 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PRESTAÇÕES</w:t>
      </w:r>
      <w:r>
        <w:rPr>
          <w:w w:val="115"/>
          <w:sz w:val="32"/>
        </w:rPr>
        <w:t> DE</w:t>
      </w:r>
      <w:r>
        <w:rPr>
          <w:w w:val="115"/>
          <w:sz w:val="32"/>
        </w:rPr>
        <w:t> SERVIÇOS</w:t>
      </w:r>
      <w:r>
        <w:rPr>
          <w:w w:val="115"/>
          <w:sz w:val="32"/>
        </w:rPr>
        <w:t> DE</w:t>
      </w:r>
      <w:r>
        <w:rPr>
          <w:w w:val="115"/>
          <w:sz w:val="32"/>
        </w:rPr>
        <w:t> TRANSPORTE INTERESTADUAL</w:t>
      </w:r>
      <w:r>
        <w:rPr>
          <w:spacing w:val="-16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-15"/>
          <w:w w:val="115"/>
          <w:sz w:val="32"/>
        </w:rPr>
        <w:t> </w:t>
      </w:r>
      <w:r>
        <w:rPr>
          <w:w w:val="115"/>
          <w:sz w:val="32"/>
        </w:rPr>
        <w:t>INTERMUNICIPAL</w:t>
      </w:r>
      <w:r>
        <w:rPr>
          <w:spacing w:val="-15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-15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16"/>
          <w:w w:val="115"/>
          <w:sz w:val="32"/>
        </w:rPr>
        <w:t> </w:t>
      </w:r>
      <w:r>
        <w:rPr>
          <w:w w:val="115"/>
          <w:sz w:val="32"/>
        </w:rPr>
        <w:t>COMUNICAÇÃO</w:t>
      </w:r>
      <w:r>
        <w:rPr>
          <w:spacing w:val="-13"/>
          <w:w w:val="115"/>
          <w:sz w:val="32"/>
        </w:rPr>
        <w:t> </w:t>
      </w:r>
      <w:r>
        <w:rPr>
          <w:w w:val="115"/>
          <w:sz w:val="32"/>
        </w:rPr>
        <w:t>- </w:t>
      </w:r>
      <w:r>
        <w:rPr>
          <w:spacing w:val="-2"/>
          <w:w w:val="115"/>
          <w:sz w:val="32"/>
        </w:rPr>
        <w:t>RICMS.</w:t>
      </w:r>
    </w:p>
    <w:p>
      <w:pPr>
        <w:pStyle w:val="BodyText"/>
        <w:spacing w:line="237" w:lineRule="auto"/>
        <w:ind w:right="536"/>
        <w:jc w:val="both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 COMISSÃO</w:t>
      </w:r>
      <w:r>
        <w:rPr>
          <w:w w:val="105"/>
        </w:rPr>
        <w:t> DE FINANÇAS E TRIBUTAÇÃO.</w:t>
      </w:r>
    </w:p>
    <w:sectPr>
      <w:pgSz w:w="12240" w:h="15840"/>
      <w:pgMar w:top="154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2025-05-23T19:48:18Z</dcterms:created>
  <dcterms:modified xsi:type="dcterms:W3CDTF">2025-05-23T19:48:18Z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